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86" w:rsidRPr="005F5BE1" w:rsidRDefault="00020386" w:rsidP="00020386">
      <w:pPr>
        <w:autoSpaceDE w:val="0"/>
        <w:autoSpaceDN w:val="0"/>
        <w:adjustRightInd w:val="0"/>
        <w:spacing w:after="0" w:line="240" w:lineRule="auto"/>
        <w:jc w:val="center"/>
        <w:rPr>
          <w:rFonts w:ascii="Times New Roman" w:hAnsi="Times New Roman" w:cs="Times New Roman"/>
          <w:b/>
          <w:sz w:val="32"/>
          <w:szCs w:val="32"/>
        </w:rPr>
      </w:pPr>
      <w:r w:rsidRPr="005F5BE1">
        <w:rPr>
          <w:rFonts w:ascii="Times New Roman" w:hAnsi="Times New Roman" w:cs="Times New Roman"/>
          <w:b/>
          <w:bCs/>
          <w:sz w:val="32"/>
          <w:szCs w:val="32"/>
        </w:rPr>
        <w:t xml:space="preserve">Vnútropodniková dokumentácia </w:t>
      </w:r>
      <w:r w:rsidRPr="005F5BE1">
        <w:rPr>
          <w:rFonts w:ascii="Times New Roman" w:hAnsi="Times New Roman" w:cs="Times New Roman"/>
          <w:b/>
          <w:sz w:val="32"/>
          <w:szCs w:val="32"/>
        </w:rPr>
        <w:t xml:space="preserve">k uplatňovaniu práv </w:t>
      </w:r>
    </w:p>
    <w:p w:rsidR="00020386" w:rsidRPr="005F5BE1" w:rsidRDefault="00020386" w:rsidP="00020386">
      <w:pPr>
        <w:autoSpaceDE w:val="0"/>
        <w:autoSpaceDN w:val="0"/>
        <w:adjustRightInd w:val="0"/>
        <w:spacing w:after="0" w:line="240" w:lineRule="auto"/>
        <w:jc w:val="center"/>
        <w:rPr>
          <w:rFonts w:ascii="Times New Roman" w:hAnsi="Times New Roman" w:cs="Times New Roman"/>
          <w:b/>
          <w:sz w:val="32"/>
          <w:szCs w:val="32"/>
        </w:rPr>
      </w:pPr>
      <w:r w:rsidRPr="005F5BE1">
        <w:rPr>
          <w:rFonts w:ascii="Times New Roman" w:hAnsi="Times New Roman" w:cs="Times New Roman"/>
          <w:b/>
          <w:sz w:val="32"/>
          <w:szCs w:val="32"/>
        </w:rPr>
        <w:t>dotknutej osoby</w:t>
      </w:r>
    </w:p>
    <w:p w:rsidR="00020386" w:rsidRPr="005F5BE1" w:rsidRDefault="00020386" w:rsidP="00020386">
      <w:pPr>
        <w:autoSpaceDE w:val="0"/>
        <w:autoSpaceDN w:val="0"/>
        <w:adjustRightInd w:val="0"/>
        <w:spacing w:after="0" w:line="240" w:lineRule="auto"/>
        <w:jc w:val="both"/>
        <w:rPr>
          <w:rFonts w:ascii="Times New Roman" w:hAnsi="Times New Roman" w:cs="Times New Roman"/>
          <w:sz w:val="24"/>
          <w:szCs w:val="24"/>
        </w:rPr>
      </w:pPr>
    </w:p>
    <w:p w:rsidR="001B2CF1" w:rsidRPr="005F5BE1" w:rsidRDefault="00020386" w:rsidP="00020386">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ab/>
      </w:r>
      <w:r w:rsidR="00983EB2" w:rsidRPr="005F5BE1">
        <w:rPr>
          <w:rFonts w:ascii="Times New Roman" w:hAnsi="Times New Roman" w:cs="Times New Roman"/>
          <w:sz w:val="24"/>
          <w:szCs w:val="24"/>
        </w:rPr>
        <w:t xml:space="preserve">Účelom tohto dokumentu je </w:t>
      </w:r>
      <w:r w:rsidRPr="005F5BE1">
        <w:rPr>
          <w:rFonts w:ascii="Times New Roman" w:hAnsi="Times New Roman" w:cs="Times New Roman"/>
          <w:sz w:val="24"/>
          <w:szCs w:val="24"/>
        </w:rPr>
        <w:t>predchádza</w:t>
      </w:r>
      <w:r w:rsidR="00983EB2" w:rsidRPr="005F5BE1">
        <w:rPr>
          <w:rFonts w:ascii="Times New Roman" w:hAnsi="Times New Roman" w:cs="Times New Roman"/>
          <w:sz w:val="24"/>
          <w:szCs w:val="24"/>
        </w:rPr>
        <w:t xml:space="preserve">ť akýmkoľvek nejasnostiam, </w:t>
      </w:r>
      <w:r w:rsidRPr="005F5BE1">
        <w:rPr>
          <w:rFonts w:ascii="Times New Roman" w:hAnsi="Times New Roman" w:cs="Times New Roman"/>
          <w:sz w:val="24"/>
          <w:szCs w:val="24"/>
        </w:rPr>
        <w:t>preukáza</w:t>
      </w:r>
      <w:r w:rsidR="00983EB2" w:rsidRPr="005F5BE1">
        <w:rPr>
          <w:rFonts w:ascii="Times New Roman" w:hAnsi="Times New Roman" w:cs="Times New Roman"/>
          <w:sz w:val="24"/>
          <w:szCs w:val="24"/>
        </w:rPr>
        <w:t>ť</w:t>
      </w:r>
      <w:r w:rsidRPr="005F5BE1">
        <w:rPr>
          <w:rFonts w:ascii="Times New Roman" w:hAnsi="Times New Roman" w:cs="Times New Roman"/>
          <w:sz w:val="24"/>
          <w:szCs w:val="24"/>
        </w:rPr>
        <w:t xml:space="preserve"> splnenia povinností v súlade s § 29 nového ZOOÚ a predovšetkým ľahk</w:t>
      </w:r>
      <w:r w:rsidR="00983EB2" w:rsidRPr="005F5BE1">
        <w:rPr>
          <w:rFonts w:ascii="Times New Roman" w:hAnsi="Times New Roman" w:cs="Times New Roman"/>
          <w:sz w:val="24"/>
          <w:szCs w:val="24"/>
        </w:rPr>
        <w:t xml:space="preserve">o </w:t>
      </w:r>
      <w:r w:rsidRPr="005F5BE1">
        <w:rPr>
          <w:rFonts w:ascii="Times New Roman" w:hAnsi="Times New Roman" w:cs="Times New Roman"/>
          <w:sz w:val="24"/>
          <w:szCs w:val="24"/>
        </w:rPr>
        <w:t>a jednoduch</w:t>
      </w:r>
      <w:r w:rsidR="00983EB2" w:rsidRPr="005F5BE1">
        <w:rPr>
          <w:rFonts w:ascii="Times New Roman" w:hAnsi="Times New Roman" w:cs="Times New Roman"/>
          <w:sz w:val="24"/>
          <w:szCs w:val="24"/>
        </w:rPr>
        <w:t>o</w:t>
      </w:r>
      <w:r w:rsidRPr="005F5BE1">
        <w:rPr>
          <w:rFonts w:ascii="Times New Roman" w:hAnsi="Times New Roman" w:cs="Times New Roman"/>
          <w:sz w:val="24"/>
          <w:szCs w:val="24"/>
        </w:rPr>
        <w:t xml:space="preserve"> uplatňova</w:t>
      </w:r>
      <w:r w:rsidR="00983EB2" w:rsidRPr="005F5BE1">
        <w:rPr>
          <w:rFonts w:ascii="Times New Roman" w:hAnsi="Times New Roman" w:cs="Times New Roman"/>
          <w:sz w:val="24"/>
          <w:szCs w:val="24"/>
        </w:rPr>
        <w:t>ť</w:t>
      </w:r>
      <w:r w:rsidRPr="005F5BE1">
        <w:rPr>
          <w:rFonts w:ascii="Times New Roman" w:hAnsi="Times New Roman" w:cs="Times New Roman"/>
          <w:sz w:val="24"/>
          <w:szCs w:val="24"/>
        </w:rPr>
        <w:t xml:space="preserve"> práv</w:t>
      </w:r>
      <w:r w:rsidR="00983EB2" w:rsidRPr="005F5BE1">
        <w:rPr>
          <w:rFonts w:ascii="Times New Roman" w:hAnsi="Times New Roman" w:cs="Times New Roman"/>
          <w:sz w:val="24"/>
          <w:szCs w:val="24"/>
        </w:rPr>
        <w:t>a dotknutých osôb, ktoré im nová právna úprava v oblasti ochrany osobných údajov priznáva.</w:t>
      </w:r>
    </w:p>
    <w:p w:rsidR="00BC0B71" w:rsidRPr="005F5BE1" w:rsidRDefault="00BC0B71" w:rsidP="00020386">
      <w:pPr>
        <w:autoSpaceDE w:val="0"/>
        <w:autoSpaceDN w:val="0"/>
        <w:adjustRightInd w:val="0"/>
        <w:spacing w:after="0" w:line="240" w:lineRule="auto"/>
        <w:jc w:val="both"/>
        <w:rPr>
          <w:rFonts w:ascii="Times New Roman" w:hAnsi="Times New Roman" w:cs="Times New Roman"/>
          <w:sz w:val="24"/>
          <w:szCs w:val="24"/>
        </w:rPr>
      </w:pPr>
    </w:p>
    <w:p w:rsidR="0099109E" w:rsidRPr="005F5BE1" w:rsidRDefault="0099109E" w:rsidP="0099109E">
      <w:pPr>
        <w:spacing w:after="0" w:line="240" w:lineRule="auto"/>
        <w:ind w:right="-284"/>
        <w:jc w:val="both"/>
        <w:rPr>
          <w:rFonts w:ascii="Times New Roman" w:eastAsia="Times New Roman" w:hAnsi="Times New Roman" w:cs="Times New Roman"/>
          <w:sz w:val="24"/>
          <w:szCs w:val="24"/>
          <w:u w:val="single"/>
        </w:rPr>
      </w:pPr>
      <w:r w:rsidRPr="005F5BE1">
        <w:rPr>
          <w:rFonts w:ascii="Times New Roman" w:eastAsia="Times New Roman" w:hAnsi="Times New Roman" w:cs="Times New Roman"/>
          <w:b/>
          <w:sz w:val="24"/>
          <w:szCs w:val="24"/>
          <w:u w:val="single"/>
        </w:rPr>
        <w:t>PREVÁDZKOVATEĽ:</w:t>
      </w:r>
    </w:p>
    <w:p w:rsidR="0099109E" w:rsidRPr="005F5BE1" w:rsidRDefault="0099109E" w:rsidP="0099109E">
      <w:pPr>
        <w:spacing w:after="0" w:line="240" w:lineRule="auto"/>
        <w:ind w:left="2127" w:right="-284"/>
        <w:jc w:val="both"/>
        <w:rPr>
          <w:rFonts w:ascii="Times New Roman" w:eastAsia="Times New Roman" w:hAnsi="Times New Roman" w:cs="Times New Roman"/>
          <w:sz w:val="24"/>
          <w:szCs w:val="24"/>
        </w:rPr>
      </w:pPr>
    </w:p>
    <w:p w:rsidR="002E6336" w:rsidRDefault="002E6336" w:rsidP="0099109E">
      <w:pPr>
        <w:pStyle w:val="Bezriadkovania"/>
        <w:rPr>
          <w:b/>
          <w:bCs/>
          <w:sz w:val="22"/>
          <w:szCs w:val="22"/>
        </w:rPr>
      </w:pPr>
      <w:r w:rsidRPr="002E6336">
        <w:rPr>
          <w:bCs/>
          <w:sz w:val="22"/>
          <w:szCs w:val="22"/>
        </w:rPr>
        <w:t>Obchodné meno:</w:t>
      </w:r>
      <w:r>
        <w:rPr>
          <w:b/>
          <w:bCs/>
          <w:sz w:val="22"/>
          <w:szCs w:val="22"/>
        </w:rPr>
        <w:t xml:space="preserve"> </w:t>
      </w:r>
      <w:r>
        <w:rPr>
          <w:b/>
          <w:bCs/>
          <w:sz w:val="22"/>
          <w:szCs w:val="22"/>
        </w:rPr>
        <w:tab/>
        <w:t xml:space="preserve">I.N.V.E.S.T. a.s. </w:t>
      </w:r>
    </w:p>
    <w:p w:rsidR="0099109E" w:rsidRPr="005F5BE1" w:rsidRDefault="0099109E" w:rsidP="0099109E">
      <w:pPr>
        <w:pStyle w:val="Bezriadkovania"/>
      </w:pPr>
      <w:r w:rsidRPr="005F5BE1">
        <w:t>Sídlo:</w:t>
      </w:r>
      <w:r w:rsidRPr="005F5BE1">
        <w:tab/>
      </w:r>
      <w:r w:rsidRPr="005F5BE1">
        <w:tab/>
      </w:r>
      <w:r w:rsidRPr="005F5BE1">
        <w:tab/>
      </w:r>
      <w:r w:rsidR="002E6336" w:rsidRPr="002E6336">
        <w:rPr>
          <w:bCs/>
        </w:rPr>
        <w:t>Oravská Jasenica 029 64, súp. č. 345, Slovenská republika</w:t>
      </w:r>
    </w:p>
    <w:p w:rsidR="0099109E" w:rsidRPr="005F5BE1" w:rsidRDefault="0099109E" w:rsidP="0099109E">
      <w:pPr>
        <w:pStyle w:val="Bezriadkovania"/>
      </w:pPr>
      <w:r w:rsidRPr="005F5BE1">
        <w:t>Právna forma:</w:t>
      </w:r>
      <w:r w:rsidRPr="005F5BE1">
        <w:tab/>
      </w:r>
      <w:r w:rsidRPr="005F5BE1">
        <w:tab/>
      </w:r>
      <w:r w:rsidR="002E6336">
        <w:rPr>
          <w:sz w:val="22"/>
          <w:szCs w:val="22"/>
        </w:rPr>
        <w:t>Akciová spoločnosť</w:t>
      </w:r>
    </w:p>
    <w:p w:rsidR="0099109E" w:rsidRPr="005F5BE1" w:rsidRDefault="0099109E" w:rsidP="0099109E">
      <w:pPr>
        <w:pStyle w:val="Bezriadkovania"/>
      </w:pPr>
      <w:r w:rsidRPr="005F5BE1">
        <w:t xml:space="preserve">IČO : </w:t>
      </w:r>
      <w:r w:rsidRPr="005F5BE1">
        <w:tab/>
      </w:r>
      <w:r w:rsidRPr="005F5BE1">
        <w:tab/>
      </w:r>
      <w:r w:rsidRPr="005F5BE1">
        <w:tab/>
      </w:r>
      <w:r w:rsidR="002E6336" w:rsidRPr="002E6336">
        <w:rPr>
          <w:bCs/>
        </w:rPr>
        <w:t>36 398 594</w:t>
      </w:r>
    </w:p>
    <w:p w:rsidR="0099109E" w:rsidRPr="005F5BE1" w:rsidRDefault="0099109E" w:rsidP="0099109E">
      <w:pPr>
        <w:pStyle w:val="Bezriadkovania"/>
        <w:ind w:left="2127" w:hanging="2127"/>
      </w:pPr>
      <w:r w:rsidRPr="005F5BE1">
        <w:t>Registrácia:</w:t>
      </w:r>
      <w:r w:rsidRPr="005F5BE1">
        <w:tab/>
      </w:r>
      <w:r w:rsidR="002B68AE" w:rsidRPr="005F5BE1">
        <w:t>spoločnosť zapísaná v Obchodnom registri Ok</w:t>
      </w:r>
      <w:r w:rsidR="002E6336">
        <w:t>resného súdu Žilina, oddiel: Sa</w:t>
      </w:r>
      <w:r w:rsidR="002B68AE" w:rsidRPr="005F5BE1">
        <w:t xml:space="preserve">, vložka číslo </w:t>
      </w:r>
      <w:r w:rsidR="002B68AE" w:rsidRPr="005F5BE1">
        <w:rPr>
          <w:bCs/>
        </w:rPr>
        <w:t>1</w:t>
      </w:r>
      <w:r w:rsidR="002E6336">
        <w:rPr>
          <w:bCs/>
        </w:rPr>
        <w:t>0293</w:t>
      </w:r>
      <w:r w:rsidR="002B68AE" w:rsidRPr="005F5BE1">
        <w:rPr>
          <w:bCs/>
        </w:rPr>
        <w:t>/L</w:t>
      </w:r>
    </w:p>
    <w:p w:rsidR="002E6336" w:rsidRPr="002E6336" w:rsidRDefault="0099109E" w:rsidP="002E6336">
      <w:pPr>
        <w:spacing w:after="0" w:line="240" w:lineRule="auto"/>
        <w:ind w:left="2124" w:hanging="2124"/>
        <w:jc w:val="both"/>
        <w:rPr>
          <w:rFonts w:ascii="Times New Roman" w:hAnsi="Times New Roman" w:cs="Times New Roman"/>
          <w:sz w:val="24"/>
          <w:szCs w:val="24"/>
        </w:rPr>
      </w:pPr>
      <w:r w:rsidRPr="005F5BE1">
        <w:rPr>
          <w:rFonts w:ascii="Times New Roman" w:hAnsi="Times New Roman" w:cs="Times New Roman"/>
          <w:bCs/>
          <w:color w:val="000000"/>
          <w:sz w:val="24"/>
          <w:szCs w:val="24"/>
        </w:rPr>
        <w:t xml:space="preserve">Štatutárny orgán: </w:t>
      </w:r>
      <w:r w:rsidRPr="005F5BE1">
        <w:rPr>
          <w:rFonts w:ascii="Times New Roman" w:hAnsi="Times New Roman" w:cs="Times New Roman"/>
          <w:sz w:val="24"/>
          <w:szCs w:val="24"/>
        </w:rPr>
        <w:tab/>
      </w:r>
      <w:r w:rsidR="002E6336" w:rsidRPr="002E6336">
        <w:rPr>
          <w:rFonts w:ascii="Times New Roman" w:hAnsi="Times New Roman" w:cs="Times New Roman"/>
          <w:sz w:val="24"/>
          <w:szCs w:val="24"/>
        </w:rPr>
        <w:t xml:space="preserve">Predstavenstvo: </w:t>
      </w:r>
    </w:p>
    <w:p w:rsidR="002E6336" w:rsidRPr="002E6336" w:rsidRDefault="002E6336" w:rsidP="002E6336">
      <w:pPr>
        <w:spacing w:after="0" w:line="240" w:lineRule="auto"/>
        <w:ind w:left="2124"/>
        <w:jc w:val="both"/>
        <w:rPr>
          <w:rFonts w:ascii="Times New Roman" w:hAnsi="Times New Roman" w:cs="Times New Roman"/>
          <w:sz w:val="24"/>
          <w:szCs w:val="24"/>
        </w:rPr>
      </w:pPr>
      <w:r w:rsidRPr="002E6336">
        <w:rPr>
          <w:rFonts w:ascii="Times New Roman" w:hAnsi="Times New Roman" w:cs="Times New Roman"/>
          <w:sz w:val="24"/>
          <w:szCs w:val="24"/>
        </w:rPr>
        <w:t xml:space="preserve">Ing. Jozef Hutko- predseda, </w:t>
      </w:r>
    </w:p>
    <w:p w:rsidR="0099109E" w:rsidRDefault="002E6336" w:rsidP="002E6336">
      <w:pPr>
        <w:spacing w:after="0" w:line="240" w:lineRule="auto"/>
        <w:ind w:left="2124"/>
        <w:jc w:val="both"/>
        <w:rPr>
          <w:rFonts w:ascii="Times New Roman" w:hAnsi="Times New Roman" w:cs="Times New Roman"/>
          <w:sz w:val="24"/>
          <w:szCs w:val="24"/>
        </w:rPr>
      </w:pPr>
      <w:r w:rsidRPr="002E6336">
        <w:rPr>
          <w:rFonts w:ascii="Times New Roman" w:hAnsi="Times New Roman" w:cs="Times New Roman"/>
          <w:sz w:val="24"/>
          <w:szCs w:val="24"/>
        </w:rPr>
        <w:t xml:space="preserve">Ing. Vladimír Mušák </w:t>
      </w:r>
      <w:r>
        <w:rPr>
          <w:rFonts w:ascii="Times New Roman" w:hAnsi="Times New Roman" w:cs="Times New Roman"/>
          <w:sz w:val="24"/>
          <w:szCs w:val="24"/>
        </w:rPr>
        <w:t>– podpreds</w:t>
      </w:r>
      <w:r w:rsidRPr="002E6336">
        <w:rPr>
          <w:rFonts w:ascii="Times New Roman" w:hAnsi="Times New Roman" w:cs="Times New Roman"/>
          <w:sz w:val="24"/>
          <w:szCs w:val="24"/>
        </w:rPr>
        <w:t>eda</w:t>
      </w:r>
    </w:p>
    <w:p w:rsidR="002E6336" w:rsidRPr="005F5BE1" w:rsidRDefault="002E6336" w:rsidP="002E6336">
      <w:pPr>
        <w:spacing w:after="0" w:line="240" w:lineRule="auto"/>
        <w:ind w:left="2124"/>
        <w:jc w:val="both"/>
        <w:rPr>
          <w:rFonts w:ascii="Times New Roman" w:hAnsi="Times New Roman" w:cs="Times New Roman"/>
          <w:sz w:val="24"/>
          <w:szCs w:val="24"/>
        </w:rPr>
      </w:pPr>
    </w:p>
    <w:p w:rsidR="00BC0B71" w:rsidRPr="005F5BE1" w:rsidRDefault="0099109E" w:rsidP="0099109E">
      <w:pPr>
        <w:spacing w:after="0" w:line="240" w:lineRule="auto"/>
        <w:ind w:left="1418" w:right="-284" w:hanging="1418"/>
        <w:jc w:val="both"/>
        <w:rPr>
          <w:rFonts w:ascii="Times New Roman" w:hAnsi="Times New Roman" w:cs="Times New Roman"/>
          <w:sz w:val="24"/>
          <w:szCs w:val="24"/>
        </w:rPr>
      </w:pPr>
      <w:r w:rsidRPr="005F5BE1">
        <w:rPr>
          <w:rFonts w:ascii="Times New Roman" w:eastAsia="Times New Roman" w:hAnsi="Times New Roman" w:cs="Times New Roman"/>
          <w:sz w:val="24"/>
          <w:szCs w:val="24"/>
        </w:rPr>
        <w:t xml:space="preserve"> </w:t>
      </w:r>
      <w:r w:rsidR="00BC0B71" w:rsidRPr="005F5BE1">
        <w:rPr>
          <w:rFonts w:ascii="Times New Roman" w:eastAsia="Times New Roman" w:hAnsi="Times New Roman" w:cs="Times New Roman"/>
          <w:sz w:val="24"/>
          <w:szCs w:val="24"/>
        </w:rPr>
        <w:t xml:space="preserve">(ďalej v texte dokumentácie len ako </w:t>
      </w:r>
      <w:r w:rsidR="00BC0B71" w:rsidRPr="005F5BE1">
        <w:rPr>
          <w:rFonts w:ascii="Times New Roman" w:eastAsia="Times New Roman" w:hAnsi="Times New Roman" w:cs="Times New Roman"/>
          <w:b/>
          <w:i/>
          <w:sz w:val="24"/>
          <w:szCs w:val="24"/>
        </w:rPr>
        <w:t xml:space="preserve">„prevádzkovateľ“ </w:t>
      </w:r>
      <w:r w:rsidR="00BC0B71" w:rsidRPr="005F5BE1">
        <w:rPr>
          <w:rFonts w:ascii="Times New Roman" w:eastAsia="Times New Roman" w:hAnsi="Times New Roman" w:cs="Times New Roman"/>
          <w:sz w:val="24"/>
          <w:szCs w:val="24"/>
        </w:rPr>
        <w:t xml:space="preserve">) </w:t>
      </w:r>
    </w:p>
    <w:p w:rsidR="00020386" w:rsidRPr="005F5BE1" w:rsidRDefault="00020386" w:rsidP="00020386">
      <w:pPr>
        <w:jc w:val="both"/>
        <w:rPr>
          <w:rFonts w:ascii="Times New Roman" w:hAnsi="Times New Roman" w:cs="Times New Roman"/>
          <w:sz w:val="24"/>
          <w:szCs w:val="24"/>
        </w:rPr>
      </w:pPr>
    </w:p>
    <w:p w:rsidR="00983EB2" w:rsidRPr="005F5BE1" w:rsidRDefault="00020386" w:rsidP="00020386">
      <w:pPr>
        <w:autoSpaceDE w:val="0"/>
        <w:autoSpaceDN w:val="0"/>
        <w:adjustRightInd w:val="0"/>
        <w:spacing w:after="0" w:line="240" w:lineRule="auto"/>
        <w:jc w:val="both"/>
        <w:rPr>
          <w:rFonts w:ascii="Times New Roman" w:hAnsi="Times New Roman" w:cs="Times New Roman"/>
          <w:b/>
          <w:sz w:val="24"/>
          <w:szCs w:val="24"/>
        </w:rPr>
      </w:pPr>
      <w:r w:rsidRPr="005F5BE1">
        <w:rPr>
          <w:rFonts w:ascii="Times New Roman" w:hAnsi="Times New Roman" w:cs="Times New Roman"/>
          <w:b/>
          <w:sz w:val="24"/>
          <w:szCs w:val="24"/>
        </w:rPr>
        <w:t xml:space="preserve">I. </w:t>
      </w:r>
      <w:r w:rsidRPr="005F5BE1">
        <w:rPr>
          <w:rFonts w:ascii="Times New Roman" w:hAnsi="Times New Roman" w:cs="Times New Roman"/>
          <w:b/>
          <w:bCs/>
          <w:sz w:val="24"/>
          <w:szCs w:val="24"/>
        </w:rPr>
        <w:t xml:space="preserve">Kontaktné údaje osoby </w:t>
      </w:r>
      <w:r w:rsidRPr="005F5BE1">
        <w:rPr>
          <w:rFonts w:ascii="Times New Roman" w:hAnsi="Times New Roman" w:cs="Times New Roman"/>
          <w:b/>
          <w:sz w:val="24"/>
          <w:szCs w:val="24"/>
        </w:rPr>
        <w:t>poverenej vybavovaním žiadostí a poskytovaním informácií k uplatňovaniu práv dotknutej osoby</w:t>
      </w:r>
      <w:r w:rsidR="00983EB2" w:rsidRPr="005F5BE1">
        <w:rPr>
          <w:rFonts w:ascii="Times New Roman" w:hAnsi="Times New Roman" w:cs="Times New Roman"/>
          <w:b/>
          <w:sz w:val="24"/>
          <w:szCs w:val="24"/>
        </w:rPr>
        <w:t>:</w:t>
      </w:r>
    </w:p>
    <w:p w:rsidR="000855B4" w:rsidRPr="002E6336" w:rsidRDefault="000855B4" w:rsidP="00020386">
      <w:pPr>
        <w:autoSpaceDE w:val="0"/>
        <w:autoSpaceDN w:val="0"/>
        <w:adjustRightInd w:val="0"/>
        <w:spacing w:after="0" w:line="240" w:lineRule="auto"/>
        <w:jc w:val="both"/>
        <w:rPr>
          <w:rFonts w:ascii="Times New Roman" w:hAnsi="Times New Roman" w:cs="Times New Roman"/>
          <w:b/>
          <w:sz w:val="24"/>
          <w:szCs w:val="24"/>
        </w:rPr>
      </w:pPr>
    </w:p>
    <w:p w:rsidR="00C1436E" w:rsidRPr="00B068C6" w:rsidRDefault="00C1436E" w:rsidP="00C1436E">
      <w:pPr>
        <w:spacing w:after="0" w:line="240" w:lineRule="auto"/>
        <w:ind w:right="120"/>
        <w:jc w:val="both"/>
        <w:rPr>
          <w:rFonts w:ascii="Times New Roman" w:eastAsia="Times New Roman" w:hAnsi="Times New Roman" w:cs="Times New Roman"/>
          <w:sz w:val="24"/>
          <w:szCs w:val="24"/>
        </w:rPr>
      </w:pPr>
      <w:bookmarkStart w:id="0" w:name="_GoBack"/>
      <w:r w:rsidRPr="00B068C6">
        <w:rPr>
          <w:rFonts w:ascii="Times New Roman" w:eastAsia="Times New Roman" w:hAnsi="Times New Roman" w:cs="Times New Roman"/>
          <w:b/>
          <w:bCs/>
          <w:sz w:val="24"/>
          <w:szCs w:val="24"/>
        </w:rPr>
        <w:t>Meno a priezvisko:</w:t>
      </w:r>
      <w:r w:rsidRPr="00B068C6">
        <w:rPr>
          <w:rFonts w:ascii="Times New Roman" w:eastAsia="Times New Roman" w:hAnsi="Times New Roman" w:cs="Times New Roman"/>
          <w:sz w:val="24"/>
          <w:szCs w:val="24"/>
        </w:rPr>
        <w:t xml:space="preserve"> </w:t>
      </w:r>
      <w:r w:rsidRPr="00B068C6">
        <w:rPr>
          <w:rFonts w:ascii="Times New Roman" w:hAnsi="Times New Roman" w:cs="Times New Roman"/>
          <w:sz w:val="24"/>
          <w:szCs w:val="24"/>
        </w:rPr>
        <w:t>Mušáková Katarína</w:t>
      </w:r>
    </w:p>
    <w:p w:rsidR="00C1436E" w:rsidRPr="00B068C6" w:rsidRDefault="00C1436E" w:rsidP="00C1436E">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Tel:</w:t>
      </w:r>
      <w:r w:rsidRPr="00B068C6">
        <w:rPr>
          <w:rFonts w:ascii="Times New Roman" w:eastAsia="Times New Roman" w:hAnsi="Times New Roman" w:cs="Times New Roman"/>
          <w:sz w:val="24"/>
          <w:szCs w:val="24"/>
        </w:rPr>
        <w:t xml:space="preserve"> 0905 748 660</w:t>
      </w:r>
    </w:p>
    <w:p w:rsidR="00C1436E" w:rsidRPr="00B068C6" w:rsidRDefault="00C1436E" w:rsidP="00C1436E">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Mail:</w:t>
      </w:r>
      <w:r w:rsidRPr="00B068C6">
        <w:rPr>
          <w:rFonts w:ascii="Times New Roman" w:eastAsia="Times New Roman" w:hAnsi="Times New Roman" w:cs="Times New Roman"/>
          <w:sz w:val="24"/>
          <w:szCs w:val="24"/>
        </w:rPr>
        <w:t xml:space="preserve"> </w:t>
      </w:r>
      <w:hyperlink r:id="rId6" w:history="1">
        <w:r w:rsidRPr="000B3F54">
          <w:rPr>
            <w:rStyle w:val="Hypertextovprepojenie"/>
            <w:rFonts w:ascii="Times New Roman" w:eastAsia="Times New Roman" w:hAnsi="Times New Roman" w:cs="Times New Roman"/>
            <w:color w:val="auto"/>
            <w:sz w:val="24"/>
            <w:szCs w:val="24"/>
            <w:u w:val="none"/>
          </w:rPr>
          <w:t>investas@investas.sk</w:t>
        </w:r>
      </w:hyperlink>
      <w:r w:rsidRPr="000B3F54">
        <w:rPr>
          <w:rFonts w:ascii="Times New Roman" w:eastAsia="Times New Roman" w:hAnsi="Times New Roman" w:cs="Times New Roman"/>
          <w:sz w:val="24"/>
          <w:szCs w:val="24"/>
        </w:rPr>
        <w:t xml:space="preserve">, </w:t>
      </w:r>
      <w:r w:rsidRPr="00B068C6">
        <w:rPr>
          <w:rFonts w:ascii="Times New Roman" w:eastAsia="Times New Roman" w:hAnsi="Times New Roman" w:cs="Times New Roman"/>
          <w:sz w:val="24"/>
          <w:szCs w:val="24"/>
        </w:rPr>
        <w:t>musakova@investas.sk</w:t>
      </w:r>
    </w:p>
    <w:p w:rsidR="00C1436E" w:rsidRPr="00B068C6" w:rsidRDefault="00C1436E" w:rsidP="00C1436E">
      <w:pPr>
        <w:spacing w:after="0" w:line="240" w:lineRule="auto"/>
        <w:rPr>
          <w:rFonts w:ascii="Times New Roman" w:eastAsia="Times New Roman" w:hAnsi="Times New Roman" w:cs="Times New Roman"/>
          <w:b/>
          <w:bCs/>
          <w:sz w:val="24"/>
          <w:szCs w:val="24"/>
        </w:rPr>
      </w:pPr>
      <w:r w:rsidRPr="00B068C6">
        <w:rPr>
          <w:rFonts w:ascii="Times New Roman" w:eastAsia="Times New Roman" w:hAnsi="Times New Roman" w:cs="Times New Roman"/>
          <w:b/>
          <w:bCs/>
          <w:sz w:val="24"/>
          <w:szCs w:val="24"/>
        </w:rPr>
        <w:t xml:space="preserve">doručovacia adresa: </w:t>
      </w:r>
      <w:r w:rsidRPr="00B068C6">
        <w:rPr>
          <w:rFonts w:ascii="Times New Roman" w:eastAsia="Times New Roman" w:hAnsi="Times New Roman" w:cs="Times New Roman"/>
          <w:bCs/>
          <w:sz w:val="24"/>
          <w:szCs w:val="24"/>
        </w:rPr>
        <w:t>I.N.V.E.S.T.  a.s. Oravská Jasenica 345</w:t>
      </w:r>
    </w:p>
    <w:p w:rsidR="00C1436E" w:rsidRPr="00B068C6" w:rsidRDefault="00C1436E" w:rsidP="00C1436E">
      <w:pPr>
        <w:spacing w:after="0" w:line="240" w:lineRule="auto"/>
        <w:ind w:left="360" w:right="120"/>
        <w:rPr>
          <w:rFonts w:ascii="Times New Roman" w:eastAsia="Times New Roman" w:hAnsi="Times New Roman" w:cs="Times New Roman"/>
          <w:sz w:val="24"/>
          <w:szCs w:val="24"/>
        </w:rPr>
      </w:pPr>
    </w:p>
    <w:p w:rsidR="00C1436E" w:rsidRPr="00B068C6" w:rsidRDefault="00C1436E" w:rsidP="00C1436E">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Meno a priezvisko:</w:t>
      </w:r>
      <w:r w:rsidRPr="00B068C6">
        <w:rPr>
          <w:rFonts w:ascii="Times New Roman" w:eastAsia="Times New Roman" w:hAnsi="Times New Roman" w:cs="Times New Roman"/>
          <w:sz w:val="24"/>
          <w:szCs w:val="24"/>
        </w:rPr>
        <w:t xml:space="preserve"> </w:t>
      </w:r>
      <w:proofErr w:type="spellStart"/>
      <w:r w:rsidRPr="00B068C6">
        <w:rPr>
          <w:rFonts w:ascii="Times New Roman" w:hAnsi="Times New Roman" w:cs="Times New Roman"/>
          <w:sz w:val="24"/>
          <w:szCs w:val="24"/>
        </w:rPr>
        <w:t>Vojtašáková</w:t>
      </w:r>
      <w:proofErr w:type="spellEnd"/>
      <w:r w:rsidRPr="00B068C6">
        <w:rPr>
          <w:rFonts w:ascii="Times New Roman" w:hAnsi="Times New Roman" w:cs="Times New Roman"/>
          <w:sz w:val="24"/>
          <w:szCs w:val="24"/>
        </w:rPr>
        <w:t xml:space="preserve"> Martina</w:t>
      </w:r>
    </w:p>
    <w:p w:rsidR="00C1436E" w:rsidRPr="00B068C6" w:rsidRDefault="00C1436E" w:rsidP="00C1436E">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Tel:</w:t>
      </w:r>
      <w:r w:rsidRPr="00B068C6">
        <w:rPr>
          <w:rFonts w:ascii="Times New Roman" w:eastAsia="Times New Roman" w:hAnsi="Times New Roman" w:cs="Times New Roman"/>
          <w:sz w:val="24"/>
          <w:szCs w:val="24"/>
        </w:rPr>
        <w:t xml:space="preserve"> 0905 346 208</w:t>
      </w:r>
    </w:p>
    <w:p w:rsidR="00C1436E" w:rsidRPr="00B068C6" w:rsidRDefault="00C1436E" w:rsidP="00C1436E">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Mail:</w:t>
      </w:r>
      <w:r w:rsidRPr="00B068C6">
        <w:rPr>
          <w:rFonts w:ascii="Times New Roman" w:eastAsia="Times New Roman" w:hAnsi="Times New Roman" w:cs="Times New Roman"/>
          <w:sz w:val="24"/>
          <w:szCs w:val="24"/>
        </w:rPr>
        <w:t xml:space="preserve"> sekretariat@investas.sk</w:t>
      </w:r>
    </w:p>
    <w:p w:rsidR="00C1436E" w:rsidRPr="00B068C6" w:rsidRDefault="00C1436E" w:rsidP="00C1436E">
      <w:pPr>
        <w:spacing w:after="0" w:line="240" w:lineRule="auto"/>
        <w:rPr>
          <w:rFonts w:ascii="Times New Roman" w:eastAsia="Times New Roman" w:hAnsi="Times New Roman" w:cs="Times New Roman"/>
          <w:bCs/>
          <w:sz w:val="24"/>
          <w:szCs w:val="24"/>
        </w:rPr>
      </w:pPr>
      <w:r w:rsidRPr="00B068C6">
        <w:rPr>
          <w:rFonts w:ascii="Times New Roman" w:eastAsia="Times New Roman" w:hAnsi="Times New Roman" w:cs="Times New Roman"/>
          <w:b/>
          <w:bCs/>
          <w:sz w:val="24"/>
          <w:szCs w:val="24"/>
        </w:rPr>
        <w:t xml:space="preserve">doručovacia adresa: </w:t>
      </w:r>
      <w:r w:rsidRPr="00B068C6">
        <w:rPr>
          <w:rFonts w:ascii="Times New Roman" w:eastAsia="Times New Roman" w:hAnsi="Times New Roman" w:cs="Times New Roman"/>
          <w:bCs/>
          <w:sz w:val="24"/>
          <w:szCs w:val="24"/>
        </w:rPr>
        <w:t>I.N.V.E.S.T.  a.s. Oravská Jasenica 345</w:t>
      </w:r>
    </w:p>
    <w:bookmarkEnd w:id="0"/>
    <w:p w:rsidR="00020386" w:rsidRPr="005F5BE1" w:rsidRDefault="00020386" w:rsidP="00020386">
      <w:pPr>
        <w:autoSpaceDE w:val="0"/>
        <w:autoSpaceDN w:val="0"/>
        <w:adjustRightInd w:val="0"/>
        <w:spacing w:after="0" w:line="240" w:lineRule="auto"/>
        <w:jc w:val="both"/>
        <w:rPr>
          <w:rFonts w:ascii="Times New Roman" w:hAnsi="Times New Roman" w:cs="Times New Roman"/>
          <w:sz w:val="24"/>
          <w:szCs w:val="24"/>
        </w:rPr>
      </w:pPr>
    </w:p>
    <w:p w:rsidR="000855B4" w:rsidRPr="005F5BE1" w:rsidRDefault="00020386" w:rsidP="00020386">
      <w:pPr>
        <w:autoSpaceDE w:val="0"/>
        <w:autoSpaceDN w:val="0"/>
        <w:adjustRightInd w:val="0"/>
        <w:spacing w:after="0" w:line="240" w:lineRule="auto"/>
        <w:jc w:val="both"/>
        <w:rPr>
          <w:rFonts w:ascii="Times New Roman" w:hAnsi="Times New Roman" w:cs="Times New Roman"/>
          <w:b/>
          <w:bCs/>
          <w:sz w:val="24"/>
          <w:szCs w:val="24"/>
        </w:rPr>
      </w:pPr>
      <w:r w:rsidRPr="005F5BE1">
        <w:rPr>
          <w:rFonts w:ascii="Times New Roman" w:hAnsi="Times New Roman" w:cs="Times New Roman"/>
          <w:b/>
          <w:sz w:val="24"/>
          <w:szCs w:val="24"/>
        </w:rPr>
        <w:t xml:space="preserve">II. </w:t>
      </w:r>
      <w:r w:rsidRPr="005F5BE1">
        <w:rPr>
          <w:rFonts w:ascii="Times New Roman" w:hAnsi="Times New Roman" w:cs="Times New Roman"/>
          <w:b/>
          <w:bCs/>
          <w:sz w:val="24"/>
          <w:szCs w:val="24"/>
        </w:rPr>
        <w:t>Spôsob a formu spätnej reakcie</w:t>
      </w:r>
      <w:r w:rsidR="00983EB2" w:rsidRPr="005F5BE1">
        <w:rPr>
          <w:rFonts w:ascii="Times New Roman" w:hAnsi="Times New Roman" w:cs="Times New Roman"/>
          <w:b/>
          <w:bCs/>
          <w:sz w:val="24"/>
          <w:szCs w:val="24"/>
        </w:rPr>
        <w:t xml:space="preserve">: </w:t>
      </w:r>
    </w:p>
    <w:p w:rsidR="00020386" w:rsidRPr="005F5BE1" w:rsidRDefault="000855B4" w:rsidP="00020386">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b/>
          <w:bCs/>
          <w:sz w:val="24"/>
          <w:szCs w:val="24"/>
        </w:rPr>
        <w:tab/>
      </w:r>
      <w:r w:rsidR="00983EB2" w:rsidRPr="005F5BE1">
        <w:rPr>
          <w:rFonts w:ascii="Times New Roman" w:hAnsi="Times New Roman" w:cs="Times New Roman"/>
          <w:bCs/>
          <w:sz w:val="24"/>
          <w:szCs w:val="24"/>
        </w:rPr>
        <w:t>O</w:t>
      </w:r>
      <w:r w:rsidR="00020386" w:rsidRPr="005F5BE1">
        <w:rPr>
          <w:rFonts w:ascii="Times New Roman" w:hAnsi="Times New Roman" w:cs="Times New Roman"/>
          <w:sz w:val="24"/>
          <w:szCs w:val="24"/>
        </w:rPr>
        <w:t xml:space="preserve">dpovede na žiadosti a informácie sa budú poskytovať v takej forme, v akej bola podaná žiadosť (písomne/elektronicky/ústne), pokiaľ dotknutá osoba nepožiadala o iný spôsob. Ústne poskytovanie informácií je možné podmieniť preukázaním totožnosti dotknutej osoby. Ak má prevádzkovateľ oprávnené pochybnosti o totožnosti fyzickej osoby, ktorá podáva žiadosť, môže požiadať o poskytnutie dodatočných informácií potrebných na potvrdenie jej totožnosti. </w:t>
      </w:r>
      <w:r w:rsidR="00983EB2" w:rsidRPr="005F5BE1">
        <w:rPr>
          <w:rFonts w:ascii="Times New Roman" w:hAnsi="Times New Roman" w:cs="Times New Roman"/>
          <w:sz w:val="24"/>
          <w:szCs w:val="24"/>
        </w:rPr>
        <w:t>Z dôvodu zabezpečenia be</w:t>
      </w:r>
      <w:r w:rsidR="00020386" w:rsidRPr="005F5BE1">
        <w:rPr>
          <w:rFonts w:ascii="Times New Roman" w:hAnsi="Times New Roman" w:cs="Times New Roman"/>
          <w:sz w:val="24"/>
          <w:szCs w:val="24"/>
        </w:rPr>
        <w:t>zpečnos</w:t>
      </w:r>
      <w:r w:rsidR="00983EB2" w:rsidRPr="005F5BE1">
        <w:rPr>
          <w:rFonts w:ascii="Times New Roman" w:hAnsi="Times New Roman" w:cs="Times New Roman"/>
          <w:sz w:val="24"/>
          <w:szCs w:val="24"/>
        </w:rPr>
        <w:t>ti</w:t>
      </w:r>
      <w:r w:rsidR="00020386" w:rsidRPr="005F5BE1">
        <w:rPr>
          <w:rFonts w:ascii="Times New Roman" w:hAnsi="Times New Roman" w:cs="Times New Roman"/>
          <w:sz w:val="24"/>
          <w:szCs w:val="24"/>
        </w:rPr>
        <w:t xml:space="preserve"> osobných údajov </w:t>
      </w:r>
      <w:r w:rsidR="00983EB2" w:rsidRPr="005F5BE1">
        <w:rPr>
          <w:rFonts w:ascii="Times New Roman" w:hAnsi="Times New Roman" w:cs="Times New Roman"/>
          <w:sz w:val="24"/>
          <w:szCs w:val="24"/>
        </w:rPr>
        <w:t xml:space="preserve">si prevádzkovateľ vyhradzuje právo </w:t>
      </w:r>
      <w:r w:rsidR="00020386" w:rsidRPr="005F5BE1">
        <w:rPr>
          <w:rFonts w:ascii="Times New Roman" w:hAnsi="Times New Roman" w:cs="Times New Roman"/>
          <w:sz w:val="24"/>
          <w:szCs w:val="24"/>
        </w:rPr>
        <w:t xml:space="preserve">nereagovať elektronicky na správy bez kvalifikovaného elektronického podpisu. </w:t>
      </w:r>
      <w:r w:rsidR="00983EB2" w:rsidRPr="005F5BE1">
        <w:rPr>
          <w:rFonts w:ascii="Times New Roman" w:hAnsi="Times New Roman" w:cs="Times New Roman"/>
          <w:sz w:val="24"/>
          <w:szCs w:val="24"/>
        </w:rPr>
        <w:t xml:space="preserve">Z tohto dôvodu </w:t>
      </w:r>
      <w:r w:rsidR="00020386" w:rsidRPr="005F5BE1">
        <w:rPr>
          <w:rFonts w:ascii="Times New Roman" w:hAnsi="Times New Roman" w:cs="Times New Roman"/>
          <w:sz w:val="24"/>
          <w:szCs w:val="24"/>
        </w:rPr>
        <w:t xml:space="preserve">je vhodnejšie žiadosti, v ktorých sú sprístupňované osobné údaje, vybaviť písomne do vlastných rúk, </w:t>
      </w:r>
      <w:r w:rsidR="00983EB2" w:rsidRPr="005F5BE1">
        <w:rPr>
          <w:rFonts w:ascii="Times New Roman" w:hAnsi="Times New Roman" w:cs="Times New Roman"/>
          <w:sz w:val="24"/>
          <w:szCs w:val="24"/>
        </w:rPr>
        <w:t xml:space="preserve">za účelom predísť situácii, kedy môže </w:t>
      </w:r>
      <w:r w:rsidR="00020386" w:rsidRPr="005F5BE1">
        <w:rPr>
          <w:rFonts w:ascii="Times New Roman" w:hAnsi="Times New Roman" w:cs="Times New Roman"/>
          <w:sz w:val="24"/>
          <w:szCs w:val="24"/>
        </w:rPr>
        <w:t>anonymná osoba</w:t>
      </w:r>
      <w:r w:rsidR="00983EB2" w:rsidRPr="005F5BE1">
        <w:rPr>
          <w:rFonts w:ascii="Times New Roman" w:hAnsi="Times New Roman" w:cs="Times New Roman"/>
          <w:sz w:val="24"/>
          <w:szCs w:val="24"/>
        </w:rPr>
        <w:t xml:space="preserve"> </w:t>
      </w:r>
      <w:r w:rsidR="00020386" w:rsidRPr="005F5BE1">
        <w:rPr>
          <w:rFonts w:ascii="Times New Roman" w:hAnsi="Times New Roman" w:cs="Times New Roman"/>
          <w:sz w:val="24"/>
          <w:szCs w:val="24"/>
        </w:rPr>
        <w:t>vyžiadať chránené údaje o inej osobe.</w:t>
      </w:r>
    </w:p>
    <w:p w:rsidR="00020386" w:rsidRDefault="00020386" w:rsidP="00020386">
      <w:pPr>
        <w:autoSpaceDE w:val="0"/>
        <w:autoSpaceDN w:val="0"/>
        <w:adjustRightInd w:val="0"/>
        <w:spacing w:after="0" w:line="240" w:lineRule="auto"/>
        <w:jc w:val="both"/>
        <w:rPr>
          <w:rFonts w:ascii="Times New Roman" w:hAnsi="Times New Roman" w:cs="Times New Roman"/>
          <w:sz w:val="24"/>
          <w:szCs w:val="24"/>
        </w:rPr>
      </w:pPr>
    </w:p>
    <w:p w:rsidR="00C1436E" w:rsidRPr="005F5BE1" w:rsidRDefault="00C1436E" w:rsidP="00020386">
      <w:pPr>
        <w:autoSpaceDE w:val="0"/>
        <w:autoSpaceDN w:val="0"/>
        <w:adjustRightInd w:val="0"/>
        <w:spacing w:after="0" w:line="240" w:lineRule="auto"/>
        <w:jc w:val="both"/>
        <w:rPr>
          <w:rFonts w:ascii="Times New Roman" w:hAnsi="Times New Roman" w:cs="Times New Roman"/>
          <w:sz w:val="24"/>
          <w:szCs w:val="24"/>
        </w:rPr>
      </w:pPr>
    </w:p>
    <w:p w:rsidR="000855B4" w:rsidRPr="005F5BE1" w:rsidRDefault="00020386" w:rsidP="00020386">
      <w:pPr>
        <w:autoSpaceDE w:val="0"/>
        <w:autoSpaceDN w:val="0"/>
        <w:adjustRightInd w:val="0"/>
        <w:spacing w:after="0" w:line="240" w:lineRule="auto"/>
        <w:jc w:val="both"/>
        <w:rPr>
          <w:rFonts w:ascii="Times New Roman" w:hAnsi="Times New Roman" w:cs="Times New Roman"/>
          <w:b/>
          <w:bCs/>
          <w:sz w:val="24"/>
          <w:szCs w:val="24"/>
        </w:rPr>
      </w:pPr>
      <w:r w:rsidRPr="005F5BE1">
        <w:rPr>
          <w:rFonts w:ascii="Times New Roman" w:hAnsi="Times New Roman" w:cs="Times New Roman"/>
          <w:b/>
          <w:sz w:val="24"/>
          <w:szCs w:val="24"/>
        </w:rPr>
        <w:t xml:space="preserve">III. </w:t>
      </w:r>
      <w:r w:rsidRPr="005F5BE1">
        <w:rPr>
          <w:rFonts w:ascii="Times New Roman" w:hAnsi="Times New Roman" w:cs="Times New Roman"/>
          <w:b/>
          <w:bCs/>
          <w:sz w:val="24"/>
          <w:szCs w:val="24"/>
        </w:rPr>
        <w:t>Lehotu na vybavenie žiadost</w:t>
      </w:r>
      <w:r w:rsidR="00983EB2" w:rsidRPr="005F5BE1">
        <w:rPr>
          <w:rFonts w:ascii="Times New Roman" w:hAnsi="Times New Roman" w:cs="Times New Roman"/>
          <w:b/>
          <w:bCs/>
          <w:sz w:val="24"/>
          <w:szCs w:val="24"/>
        </w:rPr>
        <w:t xml:space="preserve">i: </w:t>
      </w:r>
    </w:p>
    <w:p w:rsidR="00020386" w:rsidRPr="005F5BE1" w:rsidRDefault="000855B4" w:rsidP="00020386">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b/>
          <w:bCs/>
          <w:sz w:val="24"/>
          <w:szCs w:val="24"/>
        </w:rPr>
        <w:tab/>
      </w:r>
      <w:r w:rsidRPr="005F5BE1">
        <w:rPr>
          <w:rFonts w:ascii="Times New Roman" w:hAnsi="Times New Roman" w:cs="Times New Roman"/>
          <w:bCs/>
          <w:sz w:val="24"/>
          <w:szCs w:val="24"/>
        </w:rPr>
        <w:t>V z</w:t>
      </w:r>
      <w:r w:rsidR="00020386" w:rsidRPr="005F5BE1">
        <w:rPr>
          <w:rFonts w:ascii="Times New Roman" w:hAnsi="Times New Roman" w:cs="Times New Roman"/>
          <w:sz w:val="24"/>
          <w:szCs w:val="24"/>
        </w:rPr>
        <w:t xml:space="preserve">mysle § 29 ods. 3 nového ZOOÚ </w:t>
      </w:r>
      <w:r w:rsidR="00983EB2" w:rsidRPr="005F5BE1">
        <w:rPr>
          <w:rFonts w:ascii="Times New Roman" w:hAnsi="Times New Roman" w:cs="Times New Roman"/>
          <w:sz w:val="24"/>
          <w:szCs w:val="24"/>
        </w:rPr>
        <w:t xml:space="preserve">je lehota na vybavovanie žiadosti dotknutých osôb </w:t>
      </w:r>
      <w:r w:rsidR="00020386" w:rsidRPr="005F5BE1">
        <w:rPr>
          <w:rFonts w:ascii="Times New Roman" w:hAnsi="Times New Roman" w:cs="Times New Roman"/>
          <w:sz w:val="24"/>
          <w:szCs w:val="24"/>
        </w:rPr>
        <w:t>jednomesačná od doručenia žiadosti</w:t>
      </w:r>
      <w:r w:rsidR="00983EB2" w:rsidRPr="005F5BE1">
        <w:rPr>
          <w:rFonts w:ascii="Times New Roman" w:hAnsi="Times New Roman" w:cs="Times New Roman"/>
          <w:sz w:val="24"/>
          <w:szCs w:val="24"/>
        </w:rPr>
        <w:t>.</w:t>
      </w:r>
      <w:r w:rsidRPr="005F5BE1">
        <w:rPr>
          <w:rFonts w:ascii="Times New Roman" w:hAnsi="Times New Roman" w:cs="Times New Roman"/>
          <w:sz w:val="24"/>
          <w:szCs w:val="24"/>
        </w:rPr>
        <w:t xml:space="preserve"> </w:t>
      </w:r>
      <w:r w:rsidR="00983EB2" w:rsidRPr="005F5BE1">
        <w:rPr>
          <w:rFonts w:ascii="Times New Roman" w:hAnsi="Times New Roman" w:cs="Times New Roman"/>
          <w:sz w:val="24"/>
          <w:szCs w:val="24"/>
        </w:rPr>
        <w:t xml:space="preserve">Lehotu je možné predĺžiť </w:t>
      </w:r>
      <w:r w:rsidR="00020386" w:rsidRPr="005F5BE1">
        <w:rPr>
          <w:rFonts w:ascii="Times New Roman" w:hAnsi="Times New Roman" w:cs="Times New Roman"/>
          <w:sz w:val="24"/>
          <w:szCs w:val="24"/>
        </w:rPr>
        <w:t xml:space="preserve">v odôvodnených prípadoch s ohľadom na komplexnosť a počet žiadostí o ďalšie dva mesiace, a to aj opakovane. O každom takomto predĺžení musí byť dotknutá osoba informovaná spolu s dôvodmi predĺženia lehoty. </w:t>
      </w:r>
      <w:r w:rsidR="00983EB2" w:rsidRPr="005F5BE1">
        <w:rPr>
          <w:rFonts w:ascii="Times New Roman" w:hAnsi="Times New Roman" w:cs="Times New Roman"/>
          <w:sz w:val="24"/>
          <w:szCs w:val="24"/>
        </w:rPr>
        <w:t>Ako o</w:t>
      </w:r>
      <w:r w:rsidR="00020386" w:rsidRPr="005F5BE1">
        <w:rPr>
          <w:rFonts w:ascii="Times New Roman" w:hAnsi="Times New Roman" w:cs="Times New Roman"/>
          <w:sz w:val="24"/>
          <w:szCs w:val="24"/>
        </w:rPr>
        <w:t xml:space="preserve">bjektívny dôvod </w:t>
      </w:r>
      <w:r w:rsidR="00983EB2" w:rsidRPr="005F5BE1">
        <w:rPr>
          <w:rFonts w:ascii="Times New Roman" w:hAnsi="Times New Roman" w:cs="Times New Roman"/>
          <w:sz w:val="24"/>
          <w:szCs w:val="24"/>
        </w:rPr>
        <w:t xml:space="preserve"> </w:t>
      </w:r>
      <w:r w:rsidR="00020386" w:rsidRPr="005F5BE1">
        <w:rPr>
          <w:rFonts w:ascii="Times New Roman" w:hAnsi="Times New Roman" w:cs="Times New Roman"/>
          <w:sz w:val="24"/>
          <w:szCs w:val="24"/>
        </w:rPr>
        <w:t xml:space="preserve">predĺženia lehoty </w:t>
      </w:r>
      <w:r w:rsidR="00983EB2" w:rsidRPr="005F5BE1">
        <w:rPr>
          <w:rFonts w:ascii="Times New Roman" w:hAnsi="Times New Roman" w:cs="Times New Roman"/>
          <w:sz w:val="24"/>
          <w:szCs w:val="24"/>
        </w:rPr>
        <w:t xml:space="preserve">možno podľa zákona považovať </w:t>
      </w:r>
      <w:r w:rsidR="00020386" w:rsidRPr="005F5BE1">
        <w:rPr>
          <w:rFonts w:ascii="Times New Roman" w:hAnsi="Times New Roman" w:cs="Times New Roman"/>
          <w:sz w:val="24"/>
          <w:szCs w:val="24"/>
        </w:rPr>
        <w:t>napríklad situáci</w:t>
      </w:r>
      <w:r w:rsidR="00983EB2" w:rsidRPr="005F5BE1">
        <w:rPr>
          <w:rFonts w:ascii="Times New Roman" w:hAnsi="Times New Roman" w:cs="Times New Roman"/>
          <w:sz w:val="24"/>
          <w:szCs w:val="24"/>
        </w:rPr>
        <w:t>u, keď</w:t>
      </w:r>
      <w:r w:rsidR="00020386" w:rsidRPr="005F5BE1">
        <w:rPr>
          <w:rFonts w:ascii="Times New Roman" w:hAnsi="Times New Roman" w:cs="Times New Roman"/>
          <w:sz w:val="24"/>
          <w:szCs w:val="24"/>
        </w:rPr>
        <w:t xml:space="preserve"> zamestnávateľ vyžiada od </w:t>
      </w:r>
      <w:r w:rsidR="00020386" w:rsidRPr="005F5BE1">
        <w:rPr>
          <w:rFonts w:ascii="Times New Roman" w:hAnsi="Times New Roman" w:cs="Times New Roman"/>
          <w:sz w:val="24"/>
          <w:szCs w:val="24"/>
        </w:rPr>
        <w:lastRenderedPageBreak/>
        <w:t>dotknutej osoby doplnenie nejakých informácií k posúdeniu a vybaveniu jej žiadosti, pričom doplnenie požadovaných informácií nebude vybavené obrat</w:t>
      </w:r>
      <w:r w:rsidR="00983EB2" w:rsidRPr="005F5BE1">
        <w:rPr>
          <w:rFonts w:ascii="Times New Roman" w:hAnsi="Times New Roman" w:cs="Times New Roman"/>
          <w:sz w:val="24"/>
          <w:szCs w:val="24"/>
        </w:rPr>
        <w:t>om. Rovnako tak výskyt</w:t>
      </w:r>
      <w:r w:rsidR="00020386" w:rsidRPr="005F5BE1">
        <w:rPr>
          <w:rFonts w:ascii="Times New Roman" w:hAnsi="Times New Roman" w:cs="Times New Roman"/>
          <w:sz w:val="24"/>
          <w:szCs w:val="24"/>
        </w:rPr>
        <w:t xml:space="preserve"> bezpečnostných incidentov, ktoré na istý čas paralyzovali informačné systémy zamestnávateľa a pod.</w:t>
      </w:r>
    </w:p>
    <w:p w:rsidR="00020386" w:rsidRPr="005F5BE1" w:rsidRDefault="00020386" w:rsidP="00020386">
      <w:pPr>
        <w:autoSpaceDE w:val="0"/>
        <w:autoSpaceDN w:val="0"/>
        <w:adjustRightInd w:val="0"/>
        <w:spacing w:after="0" w:line="240" w:lineRule="auto"/>
        <w:jc w:val="both"/>
        <w:rPr>
          <w:rFonts w:ascii="Times New Roman" w:hAnsi="Times New Roman" w:cs="Times New Roman"/>
          <w:sz w:val="24"/>
          <w:szCs w:val="24"/>
        </w:rPr>
      </w:pPr>
    </w:p>
    <w:p w:rsidR="000855B4" w:rsidRPr="005F5BE1" w:rsidRDefault="00020386" w:rsidP="00020386">
      <w:pPr>
        <w:autoSpaceDE w:val="0"/>
        <w:autoSpaceDN w:val="0"/>
        <w:adjustRightInd w:val="0"/>
        <w:spacing w:after="0" w:line="240" w:lineRule="auto"/>
        <w:jc w:val="both"/>
        <w:rPr>
          <w:rFonts w:ascii="Times New Roman" w:hAnsi="Times New Roman" w:cs="Times New Roman"/>
          <w:b/>
          <w:bCs/>
          <w:sz w:val="24"/>
          <w:szCs w:val="24"/>
        </w:rPr>
      </w:pPr>
      <w:r w:rsidRPr="005F5BE1">
        <w:rPr>
          <w:rFonts w:ascii="Times New Roman" w:hAnsi="Times New Roman" w:cs="Times New Roman"/>
          <w:b/>
          <w:sz w:val="24"/>
          <w:szCs w:val="24"/>
        </w:rPr>
        <w:t xml:space="preserve">IV. </w:t>
      </w:r>
      <w:r w:rsidRPr="005F5BE1">
        <w:rPr>
          <w:rFonts w:ascii="Times New Roman" w:hAnsi="Times New Roman" w:cs="Times New Roman"/>
          <w:b/>
          <w:bCs/>
          <w:sz w:val="24"/>
          <w:szCs w:val="24"/>
        </w:rPr>
        <w:t>Transparentnú informáciu o zavedení a výške poplatkov</w:t>
      </w:r>
      <w:r w:rsidR="000855B4" w:rsidRPr="005F5BE1">
        <w:rPr>
          <w:rFonts w:ascii="Times New Roman" w:hAnsi="Times New Roman" w:cs="Times New Roman"/>
          <w:b/>
          <w:bCs/>
          <w:sz w:val="24"/>
          <w:szCs w:val="24"/>
        </w:rPr>
        <w:t>:</w:t>
      </w:r>
    </w:p>
    <w:p w:rsidR="00020386" w:rsidRPr="005F5BE1" w:rsidRDefault="000855B4" w:rsidP="00020386">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ab/>
        <w:t>Z</w:t>
      </w:r>
      <w:r w:rsidR="00020386" w:rsidRPr="005F5BE1">
        <w:rPr>
          <w:rFonts w:ascii="Times New Roman" w:hAnsi="Times New Roman" w:cs="Times New Roman"/>
          <w:sz w:val="24"/>
          <w:szCs w:val="24"/>
        </w:rPr>
        <w:t>a vybavenie žiadostí a poskytnutie informácií</w:t>
      </w:r>
      <w:r w:rsidRPr="005F5BE1">
        <w:rPr>
          <w:rFonts w:ascii="Times New Roman" w:hAnsi="Times New Roman" w:cs="Times New Roman"/>
          <w:sz w:val="24"/>
          <w:szCs w:val="24"/>
        </w:rPr>
        <w:t xml:space="preserve"> je prevádzkovateľ oprávnený požadovať od žiadateľa poplatky s tým spojené.</w:t>
      </w:r>
      <w:r w:rsidR="00020386" w:rsidRPr="005F5BE1">
        <w:rPr>
          <w:rFonts w:ascii="Times New Roman" w:hAnsi="Times New Roman" w:cs="Times New Roman"/>
          <w:sz w:val="24"/>
          <w:szCs w:val="24"/>
        </w:rPr>
        <w:t xml:space="preserve"> Žiadosti dotknutej osoby a informácie sa primárne vybavujú, resp. poskytujú bezodplatne. Primeraný poplatok zohľadňujúci administratívne náklady možno požadovať za druhú a ďalšiu kópiu dokumentov, ktorými zamestnávateľ plní žiadosť</w:t>
      </w:r>
      <w:r w:rsidRPr="005F5BE1">
        <w:rPr>
          <w:rFonts w:ascii="Times New Roman" w:hAnsi="Times New Roman" w:cs="Times New Roman"/>
          <w:sz w:val="24"/>
          <w:szCs w:val="24"/>
        </w:rPr>
        <w:t xml:space="preserve"> </w:t>
      </w:r>
      <w:r w:rsidR="00020386" w:rsidRPr="005F5BE1">
        <w:rPr>
          <w:rFonts w:ascii="Times New Roman" w:hAnsi="Times New Roman" w:cs="Times New Roman"/>
          <w:sz w:val="24"/>
          <w:szCs w:val="24"/>
        </w:rPr>
        <w:t>dotknutej osoby. Rovnako poplatok možno zaviesť aj za administratívne náklady na vybavenie žiadosti, ktorá je zjavne neopodstatnená alebo neprimeraná, najmä pre jej opakujúcu sa povahu. Zjavnú neopodstatnenosť alebo neprimeranosť žiadosti preukazuje prevádzkovateľ. Opakujúca sa povaha žiadosti je taká, ktorá sa týka tých istých osobných údajov ako aj toho istého uplatňovaného práva. Opakujúcu povahu žiadosti teda nemá žiadosť podaná napríklad k právu na prístup k osobným údajom, a potom žiadosť podaná k právu na výmaz tých údajov, ktorých spracúvanie bolo zistené na základe žiadosti o právo na prístup.</w:t>
      </w:r>
    </w:p>
    <w:p w:rsidR="00020386" w:rsidRPr="005F5BE1" w:rsidRDefault="00020386" w:rsidP="00020386">
      <w:pPr>
        <w:autoSpaceDE w:val="0"/>
        <w:autoSpaceDN w:val="0"/>
        <w:adjustRightInd w:val="0"/>
        <w:spacing w:after="0" w:line="240" w:lineRule="auto"/>
        <w:jc w:val="both"/>
        <w:rPr>
          <w:rFonts w:ascii="Times New Roman" w:hAnsi="Times New Roman" w:cs="Times New Roman"/>
          <w:sz w:val="24"/>
          <w:szCs w:val="24"/>
        </w:rPr>
      </w:pPr>
    </w:p>
    <w:p w:rsidR="000855B4" w:rsidRPr="005F5BE1" w:rsidRDefault="00020386" w:rsidP="00020386">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b/>
          <w:sz w:val="24"/>
          <w:szCs w:val="24"/>
        </w:rPr>
        <w:t xml:space="preserve">V. </w:t>
      </w:r>
      <w:r w:rsidRPr="005F5BE1">
        <w:rPr>
          <w:rFonts w:ascii="Times New Roman" w:hAnsi="Times New Roman" w:cs="Times New Roman"/>
          <w:b/>
          <w:bCs/>
          <w:sz w:val="24"/>
          <w:szCs w:val="24"/>
        </w:rPr>
        <w:t xml:space="preserve">Vhodné opatrenia na uplatňovanie práv dotknutej osoby </w:t>
      </w:r>
      <w:r w:rsidRPr="005F5BE1">
        <w:rPr>
          <w:rFonts w:ascii="Times New Roman" w:hAnsi="Times New Roman" w:cs="Times New Roman"/>
          <w:b/>
          <w:sz w:val="24"/>
          <w:szCs w:val="24"/>
        </w:rPr>
        <w:t>a opatrenia uľahčujúce výkon jej práv.</w:t>
      </w:r>
      <w:r w:rsidRPr="005F5BE1">
        <w:rPr>
          <w:rFonts w:ascii="Times New Roman" w:hAnsi="Times New Roman" w:cs="Times New Roman"/>
          <w:sz w:val="24"/>
          <w:szCs w:val="24"/>
        </w:rPr>
        <w:t xml:space="preserve"> </w:t>
      </w:r>
    </w:p>
    <w:p w:rsidR="000855B4" w:rsidRPr="005F5BE1" w:rsidRDefault="000855B4" w:rsidP="00020386">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ab/>
        <w:t>Prevádzkovateľ si vyhradzuje právo vybaviť žiadosti online, pokiaľ túto možnosť uzná za najvhodnejšiu.</w:t>
      </w:r>
      <w:r w:rsidR="0021314F" w:rsidRPr="005F5BE1">
        <w:rPr>
          <w:rFonts w:ascii="Times New Roman" w:hAnsi="Times New Roman" w:cs="Times New Roman"/>
          <w:sz w:val="24"/>
          <w:szCs w:val="24"/>
        </w:rPr>
        <w:t xml:space="preserve"> </w:t>
      </w:r>
    </w:p>
    <w:p w:rsidR="0021314F" w:rsidRPr="005F5BE1" w:rsidRDefault="0021314F" w:rsidP="00020386">
      <w:pPr>
        <w:autoSpaceDE w:val="0"/>
        <w:autoSpaceDN w:val="0"/>
        <w:adjustRightInd w:val="0"/>
        <w:spacing w:after="0" w:line="240" w:lineRule="auto"/>
        <w:jc w:val="both"/>
        <w:rPr>
          <w:rFonts w:ascii="Times New Roman" w:hAnsi="Times New Roman" w:cs="Times New Roman"/>
          <w:sz w:val="24"/>
          <w:szCs w:val="24"/>
        </w:rPr>
      </w:pPr>
    </w:p>
    <w:p w:rsidR="009D6371" w:rsidRPr="005F5BE1" w:rsidRDefault="0021314F" w:rsidP="0021314F">
      <w:pPr>
        <w:autoSpaceDE w:val="0"/>
        <w:autoSpaceDN w:val="0"/>
        <w:adjustRightInd w:val="0"/>
        <w:spacing w:after="0" w:line="240" w:lineRule="auto"/>
        <w:jc w:val="both"/>
        <w:rPr>
          <w:rFonts w:ascii="Times New Roman" w:hAnsi="Times New Roman" w:cs="Times New Roman"/>
          <w:b/>
          <w:sz w:val="24"/>
          <w:szCs w:val="24"/>
        </w:rPr>
      </w:pPr>
      <w:r w:rsidRPr="005F5BE1">
        <w:rPr>
          <w:rFonts w:ascii="Times New Roman" w:hAnsi="Times New Roman" w:cs="Times New Roman"/>
          <w:b/>
          <w:sz w:val="24"/>
          <w:szCs w:val="24"/>
        </w:rPr>
        <w:t>VI. Výpočet p</w:t>
      </w:r>
      <w:r w:rsidR="009D6371" w:rsidRPr="005F5BE1">
        <w:rPr>
          <w:rFonts w:ascii="Times New Roman" w:hAnsi="Times New Roman" w:cs="Times New Roman"/>
          <w:b/>
          <w:sz w:val="24"/>
          <w:szCs w:val="24"/>
        </w:rPr>
        <w:t>ráv</w:t>
      </w:r>
      <w:r w:rsidRPr="005F5BE1">
        <w:rPr>
          <w:rFonts w:ascii="Times New Roman" w:hAnsi="Times New Roman" w:cs="Times New Roman"/>
          <w:b/>
          <w:sz w:val="24"/>
          <w:szCs w:val="24"/>
        </w:rPr>
        <w:t>. ktoré nová právna úprava v oblasti ochrany osobných údajov priznáva dotknutým</w:t>
      </w:r>
      <w:r w:rsidR="009D6371" w:rsidRPr="005F5BE1">
        <w:rPr>
          <w:rFonts w:ascii="Times New Roman" w:hAnsi="Times New Roman" w:cs="Times New Roman"/>
          <w:b/>
          <w:sz w:val="24"/>
          <w:szCs w:val="24"/>
        </w:rPr>
        <w:t xml:space="preserve"> os</w:t>
      </w:r>
      <w:r w:rsidRPr="005F5BE1">
        <w:rPr>
          <w:rFonts w:ascii="Times New Roman" w:hAnsi="Times New Roman" w:cs="Times New Roman"/>
          <w:b/>
          <w:sz w:val="24"/>
          <w:szCs w:val="24"/>
        </w:rPr>
        <w:t>o</w:t>
      </w:r>
      <w:r w:rsidR="009D6371" w:rsidRPr="005F5BE1">
        <w:rPr>
          <w:rFonts w:ascii="Times New Roman" w:hAnsi="Times New Roman" w:cs="Times New Roman"/>
          <w:b/>
          <w:sz w:val="24"/>
          <w:szCs w:val="24"/>
        </w:rPr>
        <w:t>b</w:t>
      </w:r>
      <w:r w:rsidRPr="005F5BE1">
        <w:rPr>
          <w:rFonts w:ascii="Times New Roman" w:hAnsi="Times New Roman" w:cs="Times New Roman"/>
          <w:b/>
          <w:sz w:val="24"/>
          <w:szCs w:val="24"/>
        </w:rPr>
        <w:t>ám:</w:t>
      </w:r>
    </w:p>
    <w:p w:rsidR="0021314F" w:rsidRPr="005F5BE1" w:rsidRDefault="0021314F" w:rsidP="0021314F">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b/>
          <w:sz w:val="24"/>
          <w:szCs w:val="24"/>
        </w:rPr>
        <w:tab/>
      </w:r>
      <w:r w:rsidRPr="005F5BE1">
        <w:rPr>
          <w:rFonts w:ascii="Times New Roman" w:hAnsi="Times New Roman" w:cs="Times New Roman"/>
          <w:sz w:val="24"/>
          <w:szCs w:val="24"/>
        </w:rPr>
        <w:t xml:space="preserve">Tento výpočet práv je aplikovateľný, a dotknutá osoba si môže tieto práva u prevádzkovateľa uplatňovať </w:t>
      </w:r>
      <w:r w:rsidR="0010277F" w:rsidRPr="005F5BE1">
        <w:rPr>
          <w:rFonts w:ascii="Times New Roman" w:hAnsi="Times New Roman" w:cs="Times New Roman"/>
          <w:sz w:val="24"/>
          <w:szCs w:val="24"/>
        </w:rPr>
        <w:t xml:space="preserve">len </w:t>
      </w:r>
      <w:r w:rsidRPr="005F5BE1">
        <w:rPr>
          <w:rFonts w:ascii="Times New Roman" w:hAnsi="Times New Roman" w:cs="Times New Roman"/>
          <w:sz w:val="24"/>
          <w:szCs w:val="24"/>
        </w:rPr>
        <w:t>za</w:t>
      </w:r>
      <w:r w:rsidR="0010277F" w:rsidRPr="005F5BE1">
        <w:rPr>
          <w:rFonts w:ascii="Times New Roman" w:hAnsi="Times New Roman" w:cs="Times New Roman"/>
          <w:sz w:val="24"/>
          <w:szCs w:val="24"/>
        </w:rPr>
        <w:t xml:space="preserve"> splnenia zákonných </w:t>
      </w:r>
      <w:r w:rsidRPr="005F5BE1">
        <w:rPr>
          <w:rFonts w:ascii="Times New Roman" w:hAnsi="Times New Roman" w:cs="Times New Roman"/>
          <w:sz w:val="24"/>
          <w:szCs w:val="24"/>
        </w:rPr>
        <w:t xml:space="preserve"> podmienok</w:t>
      </w:r>
      <w:r w:rsidR="0010277F" w:rsidRPr="005F5BE1">
        <w:rPr>
          <w:rFonts w:ascii="Times New Roman" w:hAnsi="Times New Roman" w:cs="Times New Roman"/>
          <w:sz w:val="24"/>
          <w:szCs w:val="24"/>
        </w:rPr>
        <w:t>, ktoré s</w:t>
      </w:r>
      <w:r w:rsidR="0099109E" w:rsidRPr="005F5BE1">
        <w:rPr>
          <w:rFonts w:ascii="Times New Roman" w:hAnsi="Times New Roman" w:cs="Times New Roman"/>
          <w:sz w:val="24"/>
          <w:szCs w:val="24"/>
        </w:rPr>
        <w:t>ú</w:t>
      </w:r>
      <w:r w:rsidR="0010277F" w:rsidRPr="005F5BE1">
        <w:rPr>
          <w:rFonts w:ascii="Times New Roman" w:hAnsi="Times New Roman" w:cs="Times New Roman"/>
          <w:sz w:val="24"/>
          <w:szCs w:val="24"/>
        </w:rPr>
        <w:t xml:space="preserve"> ďalej v texte bližšie špecifikované.</w:t>
      </w:r>
      <w:r w:rsidRPr="005F5BE1">
        <w:rPr>
          <w:rFonts w:ascii="Times New Roman" w:hAnsi="Times New Roman" w:cs="Times New Roman"/>
          <w:sz w:val="24"/>
          <w:szCs w:val="24"/>
        </w:rPr>
        <w:t xml:space="preserve">  </w:t>
      </w:r>
    </w:p>
    <w:p w:rsidR="0021314F" w:rsidRPr="005F5BE1" w:rsidRDefault="0021314F" w:rsidP="009D6371">
      <w:pPr>
        <w:autoSpaceDE w:val="0"/>
        <w:autoSpaceDN w:val="0"/>
        <w:adjustRightInd w:val="0"/>
        <w:spacing w:line="240" w:lineRule="auto"/>
        <w:rPr>
          <w:rFonts w:ascii="Times New Roman" w:hAnsi="Times New Roman" w:cs="Times New Roman"/>
          <w:b/>
          <w:sz w:val="32"/>
          <w:szCs w:val="26"/>
        </w:rPr>
      </w:pPr>
    </w:p>
    <w:p w:rsidR="009D6371" w:rsidRPr="005F5BE1" w:rsidRDefault="009D6371" w:rsidP="0010277F">
      <w:pPr>
        <w:pStyle w:val="Odsekzoznamu"/>
        <w:numPr>
          <w:ilvl w:val="0"/>
          <w:numId w:val="1"/>
        </w:numPr>
        <w:autoSpaceDE w:val="0"/>
        <w:autoSpaceDN w:val="0"/>
        <w:adjustRightInd w:val="0"/>
        <w:spacing w:line="360" w:lineRule="auto"/>
        <w:jc w:val="center"/>
        <w:rPr>
          <w:rFonts w:ascii="Times New Roman" w:hAnsi="Times New Roman" w:cs="Times New Roman"/>
          <w:b/>
          <w:sz w:val="24"/>
          <w:szCs w:val="24"/>
        </w:rPr>
      </w:pPr>
      <w:r w:rsidRPr="005F5BE1">
        <w:rPr>
          <w:rFonts w:ascii="Times New Roman" w:hAnsi="Times New Roman" w:cs="Times New Roman"/>
          <w:b/>
          <w:bCs/>
          <w:sz w:val="24"/>
          <w:szCs w:val="24"/>
          <w:lang w:val="pt-BR"/>
        </w:rPr>
        <w:t>Právo na prístup</w:t>
      </w:r>
    </w:p>
    <w:p w:rsidR="0010277F" w:rsidRPr="005F5BE1" w:rsidRDefault="0010277F" w:rsidP="0010277F">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ab/>
        <w:t>Dotknutá osoba má právo získať od prevádzkovateľa potvrdenie o tom, či sa spracúvajú osobné údaje, ktoré sa jej týkajú, a ak tomu tak je, má právo získať prístup k týmto osobným údajom a informácie uvedené v informačnej povinnosti.</w:t>
      </w:r>
    </w:p>
    <w:p w:rsidR="0010277F" w:rsidRPr="005F5BE1" w:rsidRDefault="0010277F" w:rsidP="0010277F">
      <w:pPr>
        <w:autoSpaceDE w:val="0"/>
        <w:autoSpaceDN w:val="0"/>
        <w:adjustRightInd w:val="0"/>
        <w:spacing w:after="0" w:line="240" w:lineRule="auto"/>
        <w:jc w:val="both"/>
        <w:rPr>
          <w:rFonts w:ascii="Times New Roman" w:hAnsi="Times New Roman" w:cs="Times New Roman"/>
          <w:sz w:val="24"/>
          <w:szCs w:val="24"/>
        </w:rPr>
      </w:pPr>
    </w:p>
    <w:p w:rsidR="0010277F" w:rsidRPr="005F5BE1" w:rsidRDefault="0010277F" w:rsidP="0010277F">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ab/>
        <w:t>Prevádzkovateľ poskytne kópiu osobných údajov, ktoré sa spracúvajú. Za akékoľvek ďalšie kópie, o ktoré dotknutá osoba požiada, môže prevádzkovateľ účtovať primeraný poplatok zodpovedajúci administratívnym nákladom. Ak dotknutá osoba podala žiadosť elektronickými prostriedkami, informácie sa poskytnú v bežne používanej elektronickej podobe, pokiaľ dotknutá osoba nepožiadala o iný spôsob. Uplatnené právo získať kópiu o osobných údajoch nesmie mať nepriaznivé dôsledky na práva a slobody iných.</w:t>
      </w:r>
    </w:p>
    <w:p w:rsidR="0010277F" w:rsidRPr="005F5BE1" w:rsidRDefault="0010277F" w:rsidP="0010277F">
      <w:pPr>
        <w:autoSpaceDE w:val="0"/>
        <w:autoSpaceDN w:val="0"/>
        <w:adjustRightInd w:val="0"/>
        <w:spacing w:after="0" w:line="240" w:lineRule="auto"/>
        <w:rPr>
          <w:rFonts w:ascii="Times New Roman" w:hAnsi="Times New Roman" w:cs="Times New Roman"/>
          <w:sz w:val="24"/>
          <w:szCs w:val="24"/>
        </w:rPr>
      </w:pPr>
    </w:p>
    <w:p w:rsidR="009D6371" w:rsidRPr="005F5BE1" w:rsidRDefault="009D6371" w:rsidP="0010277F">
      <w:pPr>
        <w:pStyle w:val="Odsekzoznamu"/>
        <w:numPr>
          <w:ilvl w:val="0"/>
          <w:numId w:val="1"/>
        </w:numPr>
        <w:autoSpaceDE w:val="0"/>
        <w:autoSpaceDN w:val="0"/>
        <w:adjustRightInd w:val="0"/>
        <w:spacing w:after="0" w:line="360" w:lineRule="auto"/>
        <w:jc w:val="center"/>
        <w:rPr>
          <w:rFonts w:ascii="Times New Roman" w:hAnsi="Times New Roman" w:cs="Times New Roman"/>
          <w:b/>
          <w:sz w:val="24"/>
          <w:szCs w:val="24"/>
        </w:rPr>
      </w:pPr>
      <w:r w:rsidRPr="005F5BE1">
        <w:rPr>
          <w:rFonts w:ascii="Times New Roman" w:hAnsi="Times New Roman" w:cs="Times New Roman"/>
          <w:b/>
          <w:bCs/>
          <w:sz w:val="24"/>
          <w:szCs w:val="24"/>
        </w:rPr>
        <w:t>Právo na opravu</w:t>
      </w:r>
    </w:p>
    <w:p w:rsidR="0010277F" w:rsidRPr="005F5BE1" w:rsidRDefault="0010277F" w:rsidP="0010277F">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ab/>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rsidR="0010277F" w:rsidRPr="005F5BE1" w:rsidRDefault="0010277F" w:rsidP="0010277F">
      <w:pPr>
        <w:autoSpaceDE w:val="0"/>
        <w:autoSpaceDN w:val="0"/>
        <w:adjustRightInd w:val="0"/>
        <w:spacing w:after="0" w:line="360" w:lineRule="auto"/>
        <w:rPr>
          <w:rFonts w:ascii="Times New Roman" w:hAnsi="Times New Roman" w:cs="Times New Roman"/>
          <w:b/>
          <w:sz w:val="24"/>
          <w:szCs w:val="24"/>
        </w:rPr>
      </w:pPr>
    </w:p>
    <w:p w:rsidR="009D6371" w:rsidRPr="005F5BE1" w:rsidRDefault="009D6371" w:rsidP="0010277F">
      <w:pPr>
        <w:pStyle w:val="Odsekzoznamu"/>
        <w:numPr>
          <w:ilvl w:val="0"/>
          <w:numId w:val="1"/>
        </w:numPr>
        <w:autoSpaceDE w:val="0"/>
        <w:autoSpaceDN w:val="0"/>
        <w:adjustRightInd w:val="0"/>
        <w:spacing w:line="360" w:lineRule="auto"/>
        <w:jc w:val="center"/>
        <w:rPr>
          <w:rFonts w:ascii="Times New Roman" w:hAnsi="Times New Roman" w:cs="Times New Roman"/>
          <w:b/>
          <w:sz w:val="24"/>
          <w:szCs w:val="24"/>
        </w:rPr>
      </w:pPr>
      <w:r w:rsidRPr="005F5BE1">
        <w:rPr>
          <w:rFonts w:ascii="Times New Roman" w:hAnsi="Times New Roman" w:cs="Times New Roman"/>
          <w:b/>
          <w:bCs/>
          <w:sz w:val="24"/>
          <w:szCs w:val="24"/>
        </w:rPr>
        <w:t xml:space="preserve">Právo na výmaz </w:t>
      </w:r>
      <w:r w:rsidRPr="005F5BE1">
        <w:rPr>
          <w:rFonts w:ascii="Times New Roman" w:hAnsi="Times New Roman" w:cs="Times New Roman"/>
          <w:b/>
          <w:sz w:val="24"/>
          <w:szCs w:val="24"/>
        </w:rPr>
        <w:t>(právo byť zabudnutý)</w:t>
      </w:r>
    </w:p>
    <w:p w:rsidR="0010277F" w:rsidRPr="005F5BE1" w:rsidRDefault="0010277F" w:rsidP="0010277F">
      <w:pPr>
        <w:autoSpaceDE w:val="0"/>
        <w:autoSpaceDN w:val="0"/>
        <w:adjustRightInd w:val="0"/>
        <w:spacing w:after="0" w:line="240" w:lineRule="auto"/>
        <w:ind w:left="360"/>
        <w:jc w:val="both"/>
        <w:rPr>
          <w:rFonts w:ascii="Times New Roman" w:hAnsi="Times New Roman" w:cs="Times New Roman"/>
          <w:sz w:val="24"/>
          <w:szCs w:val="24"/>
        </w:rPr>
      </w:pPr>
      <w:r w:rsidRPr="005F5BE1">
        <w:rPr>
          <w:rFonts w:ascii="Times New Roman" w:hAnsi="Times New Roman" w:cs="Times New Roman"/>
          <w:sz w:val="20"/>
          <w:szCs w:val="20"/>
        </w:rPr>
        <w:tab/>
      </w:r>
      <w:r w:rsidRPr="005F5BE1">
        <w:rPr>
          <w:rFonts w:ascii="Times New Roman" w:hAnsi="Times New Roman" w:cs="Times New Roman"/>
          <w:sz w:val="24"/>
          <w:szCs w:val="24"/>
        </w:rPr>
        <w:t>Prevádzkovateľ je povinný bez zbytočného odkladu vymazať osobné údaje, ak dotknutá osoba uplatnila právo na výmaz, a ak:</w:t>
      </w:r>
    </w:p>
    <w:p w:rsidR="00BC78F7" w:rsidRPr="005F5BE1" w:rsidRDefault="00BC78F7" w:rsidP="0010277F">
      <w:pPr>
        <w:autoSpaceDE w:val="0"/>
        <w:autoSpaceDN w:val="0"/>
        <w:adjustRightInd w:val="0"/>
        <w:spacing w:after="0" w:line="240" w:lineRule="auto"/>
        <w:ind w:left="360"/>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r w:rsidRPr="005F5BE1">
        <w:rPr>
          <w:rFonts w:ascii="Times New Roman" w:hAnsi="Times New Roman" w:cs="Times New Roman"/>
          <w:sz w:val="24"/>
          <w:szCs w:val="24"/>
        </w:rPr>
        <w:t>a) osobné údaje už nie sú potrebné na účel, na ktorý sa získali alebo inak spracúvali,</w:t>
      </w: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r w:rsidRPr="005F5BE1">
        <w:rPr>
          <w:rFonts w:ascii="Times New Roman" w:hAnsi="Times New Roman" w:cs="Times New Roman"/>
          <w:sz w:val="24"/>
          <w:szCs w:val="24"/>
        </w:rPr>
        <w:lastRenderedPageBreak/>
        <w:t>b) dotknutá osoba odvolá súhlas podľa § 13ods.1písm.a)alebo § 16ods.2písm.a),na základe ktorého sa spracúvanie osobných údajov vykonáva, a neexistuje iný právny základ pre spracúvanie osobných údajov,</w:t>
      </w: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p>
    <w:p w:rsidR="0010277F"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r w:rsidRPr="005F5BE1">
        <w:rPr>
          <w:rFonts w:ascii="Times New Roman" w:hAnsi="Times New Roman" w:cs="Times New Roman"/>
          <w:sz w:val="24"/>
          <w:szCs w:val="24"/>
        </w:rPr>
        <w:t>c) dotknutá osoba namieta spracúvanie osobných údajov podľa § 27ods.1a neprevažujú žiadne oprávnené dôvody na spracúvanie osobných údajov alebo dotknutá osoba namieta spracúvanie osobných údajov podľa § 27ods.2,</w:t>
      </w: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r w:rsidRPr="005F5BE1">
        <w:rPr>
          <w:rFonts w:ascii="Times New Roman" w:hAnsi="Times New Roman" w:cs="Times New Roman"/>
          <w:sz w:val="24"/>
          <w:szCs w:val="24"/>
        </w:rPr>
        <w:t>d) osobné údaje sa spracúvajú nezákonne,</w:t>
      </w: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r w:rsidRPr="005F5BE1">
        <w:rPr>
          <w:rFonts w:ascii="Times New Roman" w:hAnsi="Times New Roman" w:cs="Times New Roman"/>
          <w:sz w:val="24"/>
          <w:szCs w:val="24"/>
        </w:rPr>
        <w:t>e) je dôvodom pre výmaz splnenie povinnosti podľa tohto zákona, osobitného predpisu alebo medzinárodnej zmluvy, ktorou je Slovenská republika viazaná, alebo</w:t>
      </w: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r w:rsidRPr="005F5BE1">
        <w:rPr>
          <w:rFonts w:ascii="Times New Roman" w:hAnsi="Times New Roman" w:cs="Times New Roman"/>
          <w:sz w:val="24"/>
          <w:szCs w:val="24"/>
        </w:rPr>
        <w:t>f) sa osobné údaje získavali v súvislosti s ponukou služieb informačnej spoločnosti podľa § 15 ods. 1.</w:t>
      </w:r>
    </w:p>
    <w:p w:rsidR="00BC78F7" w:rsidRPr="005F5BE1" w:rsidRDefault="00BC78F7" w:rsidP="00BC78F7">
      <w:pPr>
        <w:autoSpaceDE w:val="0"/>
        <w:autoSpaceDN w:val="0"/>
        <w:adjustRightInd w:val="0"/>
        <w:spacing w:after="0" w:line="240" w:lineRule="auto"/>
        <w:ind w:left="360"/>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ab/>
        <w:t>Prevádzkovateľ nie je povinný spracúvané osobné údaje o dotknutej osobe vymazať v prípade, že je spracúvanie osobných údajov potrebné:</w:t>
      </w: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a) na uplatnenie práva na slobodu prejavu alebo práva na informácie,</w:t>
      </w: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b) na splnenie povinnosti podľa tohto zákona, osobitného predpisu alebo medzinárodnej zmluvy, ktorou je Slovenská republika viazaná, alebo na splnenie úlohy realizovanej vo verejnom záujme alebo pri výkone verejnej moci zverenej prevádzkovateľovi,</w:t>
      </w: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c) z dôvodov verejného záujmu v oblasti verejného zdravia v súlade s § 16 ods. 2 písm. h) až j),</w:t>
      </w: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 xml:space="preserve">d) na  účel archivácie, na vedecký účel, na účel historického výskumu alebo na štatistický účel podľa § 78 ods. 8, ak je pravdepodobné, že právo podľa odseku 1 znemožní alebo závažným spôsobom sťaží dosiahnutie cieľov takého spracúvania, </w:t>
      </w: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p>
    <w:p w:rsidR="00BC78F7" w:rsidRPr="005F5BE1" w:rsidRDefault="00BC78F7" w:rsidP="00BC78F7">
      <w:pPr>
        <w:autoSpaceDE w:val="0"/>
        <w:autoSpaceDN w:val="0"/>
        <w:adjustRightInd w:val="0"/>
        <w:spacing w:after="0" w:line="240" w:lineRule="auto"/>
        <w:jc w:val="both"/>
        <w:rPr>
          <w:rFonts w:ascii="Times New Roman" w:hAnsi="Times New Roman" w:cs="Times New Roman"/>
          <w:sz w:val="24"/>
          <w:szCs w:val="24"/>
        </w:rPr>
      </w:pPr>
      <w:r w:rsidRPr="005F5BE1">
        <w:rPr>
          <w:rFonts w:ascii="Times New Roman" w:hAnsi="Times New Roman" w:cs="Times New Roman"/>
          <w:sz w:val="24"/>
          <w:szCs w:val="24"/>
        </w:rPr>
        <w:t>e) na uplatnenie právneho nároku.</w:t>
      </w:r>
    </w:p>
    <w:p w:rsidR="0010277F" w:rsidRDefault="0010277F" w:rsidP="0010277F">
      <w:pPr>
        <w:autoSpaceDE w:val="0"/>
        <w:autoSpaceDN w:val="0"/>
        <w:adjustRightInd w:val="0"/>
        <w:spacing w:after="0" w:line="360" w:lineRule="auto"/>
        <w:ind w:left="360"/>
        <w:jc w:val="both"/>
        <w:rPr>
          <w:rFonts w:ascii="Times New Roman" w:hAnsi="Times New Roman" w:cs="Times New Roman"/>
          <w:b/>
          <w:sz w:val="24"/>
          <w:szCs w:val="24"/>
        </w:rPr>
      </w:pPr>
    </w:p>
    <w:p w:rsidR="00C1436E" w:rsidRPr="005F5BE1" w:rsidRDefault="00C1436E" w:rsidP="0010277F">
      <w:pPr>
        <w:autoSpaceDE w:val="0"/>
        <w:autoSpaceDN w:val="0"/>
        <w:adjustRightInd w:val="0"/>
        <w:spacing w:after="0" w:line="360" w:lineRule="auto"/>
        <w:ind w:left="360"/>
        <w:jc w:val="both"/>
        <w:rPr>
          <w:rFonts w:ascii="Times New Roman" w:hAnsi="Times New Roman" w:cs="Times New Roman"/>
          <w:b/>
          <w:sz w:val="24"/>
          <w:szCs w:val="24"/>
        </w:rPr>
      </w:pPr>
    </w:p>
    <w:p w:rsidR="009D6371" w:rsidRPr="005F5BE1" w:rsidRDefault="009D6371" w:rsidP="00BC78F7">
      <w:pPr>
        <w:pStyle w:val="Odsekzoznamu"/>
        <w:numPr>
          <w:ilvl w:val="0"/>
          <w:numId w:val="1"/>
        </w:numPr>
        <w:autoSpaceDE w:val="0"/>
        <w:autoSpaceDN w:val="0"/>
        <w:adjustRightInd w:val="0"/>
        <w:spacing w:line="360" w:lineRule="auto"/>
        <w:jc w:val="center"/>
        <w:rPr>
          <w:rFonts w:ascii="Times New Roman" w:hAnsi="Times New Roman" w:cs="Times New Roman"/>
          <w:b/>
          <w:sz w:val="24"/>
          <w:szCs w:val="24"/>
        </w:rPr>
      </w:pPr>
      <w:r w:rsidRPr="005F5BE1">
        <w:rPr>
          <w:rFonts w:ascii="Times New Roman" w:hAnsi="Times New Roman" w:cs="Times New Roman"/>
          <w:b/>
          <w:bCs/>
          <w:sz w:val="24"/>
          <w:szCs w:val="24"/>
          <w:lang w:val="pl-PL"/>
        </w:rPr>
        <w:t>Právo na obmedzenie spracúvania</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b/>
        <w:t>Dotknutá osoba má právo na to, aby prevádzkovateľ obmedzil spracúvanie, pokiaľ ide o jeden z týchto prípadov:</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 dotknutá osoba napadne správnosť osobných údajov, a to počas obdobia umožňujúceho prevádzkovateľovi overiť správnosť osobných údajov;</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 xml:space="preserve">b) spracúvanie je protizákonné a dotknutá osoba namieta proti vymazaniu osobných údajov a žiada namiesto toho obmedzenie ich použitia; </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 xml:space="preserve">c) prevádzkovateľ už nepotrebuje osobné údaje na účely spracúvania, ale potrebuje ich dotknutá osoba na preukázanie, uplatňovanie alebo obhajovanie právnych nárokov; </w:t>
      </w:r>
    </w:p>
    <w:p w:rsidR="00ED78E7"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d) dotknutá osoba namietala voči spracúvaniu, a to až do overenia, či oprávnené dôvody na strane prevádzkovateľa prevažujú nad oprá</w:t>
      </w:r>
      <w:r w:rsidR="00B80E40" w:rsidRPr="005F5BE1">
        <w:rPr>
          <w:rFonts w:ascii="Times New Roman" w:hAnsi="Times New Roman" w:cs="Times New Roman"/>
          <w:sz w:val="24"/>
          <w:szCs w:val="24"/>
        </w:rPr>
        <w:t>vnenými dôvodmi dotknutej osoby.</w:t>
      </w:r>
    </w:p>
    <w:p w:rsidR="00DA3AD2" w:rsidRDefault="00DA3AD2" w:rsidP="00ED78E7">
      <w:pPr>
        <w:autoSpaceDE w:val="0"/>
        <w:autoSpaceDN w:val="0"/>
        <w:adjustRightInd w:val="0"/>
        <w:spacing w:line="240" w:lineRule="auto"/>
        <w:jc w:val="both"/>
        <w:rPr>
          <w:rFonts w:ascii="Times New Roman" w:hAnsi="Times New Roman" w:cs="Times New Roman"/>
          <w:sz w:val="24"/>
          <w:szCs w:val="24"/>
        </w:rPr>
      </w:pPr>
    </w:p>
    <w:p w:rsidR="002E6336" w:rsidRPr="005F5BE1" w:rsidRDefault="002E6336" w:rsidP="00ED78E7">
      <w:pPr>
        <w:autoSpaceDE w:val="0"/>
        <w:autoSpaceDN w:val="0"/>
        <w:adjustRightInd w:val="0"/>
        <w:spacing w:line="240" w:lineRule="auto"/>
        <w:jc w:val="both"/>
        <w:rPr>
          <w:rFonts w:ascii="Times New Roman" w:hAnsi="Times New Roman" w:cs="Times New Roman"/>
          <w:sz w:val="24"/>
          <w:szCs w:val="24"/>
        </w:rPr>
      </w:pPr>
    </w:p>
    <w:p w:rsidR="009D6371" w:rsidRPr="005F5BE1" w:rsidRDefault="009D6371" w:rsidP="00ED78E7">
      <w:pPr>
        <w:pStyle w:val="Odsekzoznamu"/>
        <w:numPr>
          <w:ilvl w:val="0"/>
          <w:numId w:val="1"/>
        </w:numPr>
        <w:autoSpaceDE w:val="0"/>
        <w:autoSpaceDN w:val="0"/>
        <w:adjustRightInd w:val="0"/>
        <w:spacing w:line="360" w:lineRule="auto"/>
        <w:jc w:val="center"/>
        <w:rPr>
          <w:rFonts w:ascii="Times New Roman" w:hAnsi="Times New Roman" w:cs="Times New Roman"/>
          <w:b/>
          <w:sz w:val="24"/>
          <w:szCs w:val="24"/>
        </w:rPr>
      </w:pPr>
      <w:r w:rsidRPr="005F5BE1">
        <w:rPr>
          <w:rFonts w:ascii="Times New Roman" w:hAnsi="Times New Roman" w:cs="Times New Roman"/>
          <w:b/>
          <w:bCs/>
          <w:sz w:val="24"/>
          <w:szCs w:val="24"/>
          <w:lang w:val="pt-BR"/>
        </w:rPr>
        <w:lastRenderedPageBreak/>
        <w:t>Právo na prenosnosť</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b/>
        <w:t>Dotknutá osoba má právo získať osobné údaje, ktoré sa jej týkajú a ktoré poskytla prevádzkovateľovi, v štruktúrovanom, bežne používanom a strojovo čitateľnom formáte a má právo preniesť tieto údaje ďalšiemu prevádzkovateľovi bez toho, aby jej prevádzkovateľ, ktorému sa tieto osobné údaje poskytli, bránil.</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b/>
        <w:t>Dotknutá osoba má pri uplatňovaní svojho práva na prenosnosť údajov podľa odseku 1 právo na prenos osobných údajov priamo od jedného prevádzkovateľa druhému prevádzkovateľovi, pokiaľ je to technicky možné.</w:t>
      </w:r>
    </w:p>
    <w:p w:rsidR="00ED78E7"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b/>
        <w:t xml:space="preserve">Právo uvedené v odseku 1 nesmie mať nepriaznivé dôsledky na práva a slobody iných. </w:t>
      </w:r>
    </w:p>
    <w:p w:rsidR="002E6336" w:rsidRPr="005F5BE1" w:rsidRDefault="002E6336" w:rsidP="00ED78E7">
      <w:pPr>
        <w:autoSpaceDE w:val="0"/>
        <w:autoSpaceDN w:val="0"/>
        <w:adjustRightInd w:val="0"/>
        <w:spacing w:line="240" w:lineRule="auto"/>
        <w:jc w:val="both"/>
        <w:rPr>
          <w:rFonts w:ascii="Times New Roman" w:hAnsi="Times New Roman" w:cs="Times New Roman"/>
          <w:sz w:val="24"/>
          <w:szCs w:val="24"/>
        </w:rPr>
      </w:pPr>
    </w:p>
    <w:p w:rsidR="009D6371" w:rsidRPr="005F5BE1" w:rsidRDefault="009D6371" w:rsidP="00ED78E7">
      <w:pPr>
        <w:pStyle w:val="Odsekzoznamu"/>
        <w:numPr>
          <w:ilvl w:val="0"/>
          <w:numId w:val="1"/>
        </w:numPr>
        <w:autoSpaceDE w:val="0"/>
        <w:autoSpaceDN w:val="0"/>
        <w:adjustRightInd w:val="0"/>
        <w:spacing w:line="360" w:lineRule="auto"/>
        <w:jc w:val="center"/>
        <w:rPr>
          <w:rFonts w:ascii="Times New Roman" w:hAnsi="Times New Roman" w:cs="Times New Roman"/>
          <w:b/>
          <w:sz w:val="24"/>
          <w:szCs w:val="24"/>
        </w:rPr>
      </w:pPr>
      <w:r w:rsidRPr="005F5BE1">
        <w:rPr>
          <w:rFonts w:ascii="Times New Roman" w:hAnsi="Times New Roman" w:cs="Times New Roman"/>
          <w:b/>
          <w:bCs/>
          <w:sz w:val="24"/>
          <w:szCs w:val="24"/>
        </w:rPr>
        <w:t>Právo namietať spracúvanie osobných údajov</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b/>
        <w:t>Dotknutá osoba má právo kedykoľvek namietať z dôvodov týkajúcich sa jej konkrétnej situácie proti spracúvaniu osobných údajov, ktoré sa jej týka, ktoré je vykonávané na základe oprávneného záujmu alebo verejného záujmu, vrátane namietania proti profilovaniu. Prevádzkovateľ nesmie ďalej spracúvať osobné údaje, pokiaľ nepreukáže nevyhnutné oprávnené dôvody na spracúvanie, ktoré prevažujú nad záujmami, právami a slobodami dotknutej osoby, alebo dôvody na preukazovanie, uplatňovanie alebo obhajovanie právnych nárokov.</w:t>
      </w:r>
    </w:p>
    <w:p w:rsidR="00ED78E7" w:rsidRPr="005F5BE1" w:rsidRDefault="00ED78E7" w:rsidP="00ED78E7">
      <w:pPr>
        <w:autoSpaceDE w:val="0"/>
        <w:autoSpaceDN w:val="0"/>
        <w:adjustRightInd w:val="0"/>
        <w:spacing w:line="240" w:lineRule="auto"/>
        <w:jc w:val="both"/>
        <w:rPr>
          <w:rFonts w:ascii="Times New Roman" w:hAnsi="Times New Roman" w:cs="Times New Roman"/>
          <w:b/>
          <w:sz w:val="24"/>
          <w:szCs w:val="24"/>
        </w:rPr>
      </w:pPr>
    </w:p>
    <w:p w:rsidR="009D6371" w:rsidRPr="005F5BE1" w:rsidRDefault="009D6371" w:rsidP="00ED78E7">
      <w:pPr>
        <w:pStyle w:val="Odsekzoznamu"/>
        <w:numPr>
          <w:ilvl w:val="0"/>
          <w:numId w:val="1"/>
        </w:numPr>
        <w:autoSpaceDE w:val="0"/>
        <w:autoSpaceDN w:val="0"/>
        <w:adjustRightInd w:val="0"/>
        <w:spacing w:line="360" w:lineRule="auto"/>
        <w:jc w:val="center"/>
        <w:rPr>
          <w:rFonts w:ascii="Times New Roman" w:hAnsi="Times New Roman" w:cs="Times New Roman"/>
          <w:b/>
          <w:sz w:val="24"/>
          <w:szCs w:val="24"/>
        </w:rPr>
      </w:pPr>
      <w:r w:rsidRPr="005F5BE1">
        <w:rPr>
          <w:rFonts w:ascii="Times New Roman" w:hAnsi="Times New Roman" w:cs="Times New Roman"/>
          <w:b/>
          <w:bCs/>
          <w:sz w:val="24"/>
          <w:szCs w:val="24"/>
        </w:rPr>
        <w:t>Právo na neúčinnosť automatizovaného individuálneho rozhodovania vrátane profilovania</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b/>
        <w:t>Dotknutá osoba má právo na to, aby sa na ňu nevzťahovalo rozhodnutie, ktoré je založené výlučne na automatizovanom spracúvaní, vrátane profilovania, a ktoré má právne účinky, ktoré sa jej týkajú alebo ju podobne významne ovplyvňujú.</w:t>
      </w:r>
    </w:p>
    <w:p w:rsidR="00BC0B71" w:rsidRPr="005F5BE1" w:rsidRDefault="00BC0B71"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b/>
        <w:t xml:space="preserve">Odsek 1 sa neuplatňuje, ak je rozhodnutie: </w:t>
      </w:r>
    </w:p>
    <w:p w:rsidR="00BC0B71" w:rsidRPr="005F5BE1" w:rsidRDefault="00BC0B71"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 nevyhnutné na uzavretie alebo plnenie zmluvy medzi dotknutou osobou a prevádzkovateľom,</w:t>
      </w:r>
    </w:p>
    <w:p w:rsidR="00BC0B71" w:rsidRPr="005F5BE1" w:rsidRDefault="00BC0B71"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 xml:space="preserve">b) povolené právom Únie alebo právom členského štátu, ktorému prevádzkovateľ podlieha a ktorým sa zároveň stanovujú aj vhodné opatrenia zaručujúce ochranu práv a slobôd a oprávnených záujmov dotknutej osoby, alebo </w:t>
      </w:r>
    </w:p>
    <w:p w:rsidR="00BC0B71" w:rsidRPr="005F5BE1" w:rsidRDefault="00BC0B71"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c) založené na výslovnom súhlase dotknutej osoby.</w:t>
      </w:r>
    </w:p>
    <w:p w:rsidR="00ED78E7" w:rsidRPr="005F5BE1" w:rsidRDefault="00ED78E7" w:rsidP="00ED78E7">
      <w:pPr>
        <w:autoSpaceDE w:val="0"/>
        <w:autoSpaceDN w:val="0"/>
        <w:adjustRightInd w:val="0"/>
        <w:spacing w:line="240" w:lineRule="auto"/>
        <w:jc w:val="both"/>
        <w:rPr>
          <w:rFonts w:ascii="Times New Roman" w:hAnsi="Times New Roman" w:cs="Times New Roman"/>
          <w:sz w:val="24"/>
          <w:szCs w:val="24"/>
        </w:rPr>
      </w:pPr>
      <w:r w:rsidRPr="005F5BE1">
        <w:rPr>
          <w:rFonts w:ascii="Times New Roman" w:hAnsi="Times New Roman" w:cs="Times New Roman"/>
          <w:sz w:val="24"/>
          <w:szCs w:val="24"/>
        </w:rPr>
        <w:tab/>
      </w:r>
    </w:p>
    <w:p w:rsidR="009D6371" w:rsidRPr="005F5BE1" w:rsidRDefault="009D6371" w:rsidP="00ED78E7">
      <w:pPr>
        <w:pStyle w:val="Odsekzoznamu"/>
        <w:numPr>
          <w:ilvl w:val="0"/>
          <w:numId w:val="1"/>
        </w:numPr>
        <w:autoSpaceDE w:val="0"/>
        <w:autoSpaceDN w:val="0"/>
        <w:adjustRightInd w:val="0"/>
        <w:spacing w:line="240" w:lineRule="auto"/>
        <w:jc w:val="center"/>
        <w:rPr>
          <w:rFonts w:ascii="Times New Roman" w:hAnsi="Times New Roman" w:cs="Times New Roman"/>
          <w:b/>
          <w:sz w:val="24"/>
          <w:szCs w:val="24"/>
        </w:rPr>
      </w:pPr>
      <w:r w:rsidRPr="005F5BE1">
        <w:rPr>
          <w:rFonts w:ascii="Times New Roman" w:hAnsi="Times New Roman" w:cs="Times New Roman"/>
          <w:b/>
          <w:bCs/>
          <w:sz w:val="24"/>
          <w:szCs w:val="24"/>
        </w:rPr>
        <w:t>Právo odvolať súhlas so spracúvaním osobných údajov.</w:t>
      </w:r>
    </w:p>
    <w:p w:rsidR="00BC0B71" w:rsidRPr="005F5BE1" w:rsidRDefault="00BC0B71" w:rsidP="00BC0B71">
      <w:pPr>
        <w:autoSpaceDE w:val="0"/>
        <w:autoSpaceDN w:val="0"/>
        <w:adjustRightInd w:val="0"/>
        <w:spacing w:line="240" w:lineRule="auto"/>
        <w:ind w:left="360"/>
        <w:jc w:val="both"/>
        <w:rPr>
          <w:rFonts w:ascii="Times New Roman" w:hAnsi="Times New Roman" w:cs="Times New Roman"/>
          <w:bCs/>
          <w:sz w:val="24"/>
          <w:szCs w:val="24"/>
        </w:rPr>
      </w:pPr>
      <w:r w:rsidRPr="005F5BE1">
        <w:rPr>
          <w:rFonts w:ascii="Times New Roman" w:hAnsi="Times New Roman" w:cs="Times New Roman"/>
          <w:sz w:val="24"/>
          <w:szCs w:val="24"/>
        </w:rPr>
        <w:tab/>
        <w:t xml:space="preserve">Pokiaľ prevádzkovateľ spracúva osobné údaje o dotknutej osobe len na právnom základe súhlasu, je povinný dotknutým osobám zabezpečiť </w:t>
      </w:r>
      <w:r w:rsidRPr="005F5BE1">
        <w:rPr>
          <w:rFonts w:ascii="Times New Roman" w:hAnsi="Times New Roman" w:cs="Times New Roman"/>
          <w:bCs/>
          <w:sz w:val="24"/>
          <w:szCs w:val="24"/>
        </w:rPr>
        <w:t>právo kedykoľvek svoj súhlas odvolať, a to rovnako jednoduchou formou, akou bol súhlas poskytnutý. Pokiaľ prevádzkovateľ spracúva osobné údaje na inom právnom základe ako je súhlas dotknutej osoby, táto osoba nemá právo súhlas odvolať, keďže nebol ani poskytnutý.</w:t>
      </w:r>
    </w:p>
    <w:p w:rsidR="00BC0B71" w:rsidRPr="005F5BE1" w:rsidRDefault="00BC0B71" w:rsidP="00BC0B71">
      <w:pPr>
        <w:autoSpaceDE w:val="0"/>
        <w:autoSpaceDN w:val="0"/>
        <w:adjustRightInd w:val="0"/>
        <w:spacing w:line="240" w:lineRule="auto"/>
        <w:ind w:left="360"/>
        <w:jc w:val="both"/>
        <w:rPr>
          <w:rFonts w:ascii="Times New Roman" w:hAnsi="Times New Roman" w:cs="Times New Roman"/>
          <w:bCs/>
          <w:sz w:val="24"/>
          <w:szCs w:val="24"/>
        </w:rPr>
      </w:pPr>
    </w:p>
    <w:p w:rsidR="00BC0B71" w:rsidRPr="005F5BE1" w:rsidRDefault="00BC0B71" w:rsidP="00BC0B71">
      <w:pPr>
        <w:autoSpaceDE w:val="0"/>
        <w:autoSpaceDN w:val="0"/>
        <w:adjustRightInd w:val="0"/>
        <w:spacing w:line="240" w:lineRule="auto"/>
        <w:ind w:left="360"/>
        <w:jc w:val="both"/>
        <w:rPr>
          <w:rFonts w:ascii="Times New Roman" w:hAnsi="Times New Roman" w:cs="Times New Roman"/>
          <w:sz w:val="24"/>
          <w:szCs w:val="24"/>
        </w:rPr>
      </w:pPr>
    </w:p>
    <w:p w:rsidR="009D6371" w:rsidRPr="005F5BE1" w:rsidRDefault="009D6371" w:rsidP="00020386">
      <w:pPr>
        <w:autoSpaceDE w:val="0"/>
        <w:autoSpaceDN w:val="0"/>
        <w:adjustRightInd w:val="0"/>
        <w:spacing w:after="0" w:line="240" w:lineRule="auto"/>
        <w:jc w:val="both"/>
        <w:rPr>
          <w:rFonts w:ascii="Times New Roman" w:hAnsi="Times New Roman" w:cs="Times New Roman"/>
          <w:sz w:val="24"/>
          <w:szCs w:val="24"/>
        </w:rPr>
      </w:pPr>
    </w:p>
    <w:sectPr w:rsidR="009D6371" w:rsidRPr="005F5BE1" w:rsidSect="00DA3AD2">
      <w:pgSz w:w="11906" w:h="16838"/>
      <w:pgMar w:top="1134" w:right="964"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74263CE"/>
    <w:multiLevelType w:val="hybridMultilevel"/>
    <w:tmpl w:val="033C8916"/>
    <w:lvl w:ilvl="0" w:tplc="B61CE1C4">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0386"/>
    <w:rsid w:val="00020386"/>
    <w:rsid w:val="00021A7A"/>
    <w:rsid w:val="000855B4"/>
    <w:rsid w:val="000B3F54"/>
    <w:rsid w:val="0010277F"/>
    <w:rsid w:val="001216B5"/>
    <w:rsid w:val="00185847"/>
    <w:rsid w:val="001A291A"/>
    <w:rsid w:val="0021314F"/>
    <w:rsid w:val="00265315"/>
    <w:rsid w:val="002B68AE"/>
    <w:rsid w:val="002E6336"/>
    <w:rsid w:val="00321BF2"/>
    <w:rsid w:val="00495D16"/>
    <w:rsid w:val="005F5BE1"/>
    <w:rsid w:val="00637D67"/>
    <w:rsid w:val="00740F9A"/>
    <w:rsid w:val="0079500F"/>
    <w:rsid w:val="007B4300"/>
    <w:rsid w:val="007D415B"/>
    <w:rsid w:val="007F43B1"/>
    <w:rsid w:val="00903E91"/>
    <w:rsid w:val="00983EB2"/>
    <w:rsid w:val="0099109E"/>
    <w:rsid w:val="009C7C59"/>
    <w:rsid w:val="009D6371"/>
    <w:rsid w:val="00A1316D"/>
    <w:rsid w:val="00AB3F9C"/>
    <w:rsid w:val="00AD4B42"/>
    <w:rsid w:val="00B03EDC"/>
    <w:rsid w:val="00B80E40"/>
    <w:rsid w:val="00BB56DA"/>
    <w:rsid w:val="00BC0B71"/>
    <w:rsid w:val="00BC78F7"/>
    <w:rsid w:val="00C1436E"/>
    <w:rsid w:val="00D70235"/>
    <w:rsid w:val="00DA3AD2"/>
    <w:rsid w:val="00DB7666"/>
    <w:rsid w:val="00DC45AB"/>
    <w:rsid w:val="00DD2553"/>
    <w:rsid w:val="00EC0BCA"/>
    <w:rsid w:val="00ED78E7"/>
    <w:rsid w:val="00F60417"/>
    <w:rsid w:val="00FB5F75"/>
    <w:rsid w:val="00FC23B6"/>
    <w:rsid w:val="00FF2A6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023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D6371"/>
    <w:pPr>
      <w:ind w:left="720"/>
      <w:contextualSpacing/>
    </w:pPr>
  </w:style>
  <w:style w:type="character" w:customStyle="1" w:styleId="apple-converted-space">
    <w:name w:val="apple-converted-space"/>
    <w:basedOn w:val="Predvolenpsmoodseku"/>
    <w:rsid w:val="00BC0B71"/>
  </w:style>
  <w:style w:type="paragraph" w:styleId="Bezriadkovania">
    <w:name w:val="No Spacing"/>
    <w:uiPriority w:val="1"/>
    <w:qFormat/>
    <w:rsid w:val="00BC0B71"/>
    <w:pPr>
      <w:spacing w:after="0"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BC0B71"/>
    <w:rPr>
      <w:color w:val="0000FF" w:themeColor="hyperlink"/>
      <w:u w:val="single"/>
    </w:rPr>
  </w:style>
  <w:style w:type="character" w:customStyle="1" w:styleId="ra">
    <w:name w:val="ra"/>
    <w:basedOn w:val="Predvolenpsmoodseku"/>
    <w:rsid w:val="0099109E"/>
  </w:style>
  <w:style w:type="paragraph" w:styleId="Normlnywebov">
    <w:name w:val="Normal (Web)"/>
    <w:basedOn w:val="Normlny"/>
    <w:uiPriority w:val="99"/>
    <w:semiHidden/>
    <w:unhideWhenUsed/>
    <w:rsid w:val="00DD25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D6371"/>
    <w:pPr>
      <w:ind w:left="720"/>
      <w:contextualSpacing/>
    </w:pPr>
  </w:style>
  <w:style w:type="character" w:customStyle="1" w:styleId="apple-converted-space">
    <w:name w:val="apple-converted-space"/>
    <w:basedOn w:val="Predvolenpsmoodseku"/>
    <w:rsid w:val="00BC0B71"/>
  </w:style>
  <w:style w:type="paragraph" w:styleId="Bezriadkovania">
    <w:name w:val="No Spacing"/>
    <w:uiPriority w:val="1"/>
    <w:qFormat/>
    <w:rsid w:val="00BC0B71"/>
    <w:pPr>
      <w:spacing w:after="0"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BC0B71"/>
    <w:rPr>
      <w:color w:val="0000FF" w:themeColor="hyperlink"/>
      <w:u w:val="single"/>
    </w:rPr>
  </w:style>
  <w:style w:type="character" w:customStyle="1" w:styleId="ra">
    <w:name w:val="ra"/>
    <w:basedOn w:val="Predvolenpsmoodseku"/>
    <w:rsid w:val="0099109E"/>
  </w:style>
  <w:style w:type="paragraph" w:styleId="Normlnywebov">
    <w:name w:val="Normal (Web)"/>
    <w:basedOn w:val="Normlny"/>
    <w:uiPriority w:val="99"/>
    <w:semiHidden/>
    <w:unhideWhenUsed/>
    <w:rsid w:val="00DD2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6095520">
      <w:bodyDiv w:val="1"/>
      <w:marLeft w:val="0"/>
      <w:marRight w:val="120"/>
      <w:marTop w:val="0"/>
      <w:marBottom w:val="0"/>
      <w:divBdr>
        <w:top w:val="none" w:sz="0" w:space="0" w:color="auto"/>
        <w:left w:val="none" w:sz="0" w:space="0" w:color="auto"/>
        <w:bottom w:val="none" w:sz="0" w:space="0" w:color="auto"/>
        <w:right w:val="none" w:sz="0" w:space="0" w:color="auto"/>
      </w:divBdr>
      <w:divsChild>
        <w:div w:id="1675567488">
          <w:marLeft w:val="0"/>
          <w:marRight w:val="0"/>
          <w:marTop w:val="0"/>
          <w:marBottom w:val="0"/>
          <w:divBdr>
            <w:top w:val="none" w:sz="0" w:space="0" w:color="auto"/>
            <w:left w:val="none" w:sz="0" w:space="0" w:color="auto"/>
            <w:bottom w:val="none" w:sz="0" w:space="0" w:color="auto"/>
            <w:right w:val="none" w:sz="0" w:space="0" w:color="auto"/>
          </w:divBdr>
        </w:div>
      </w:divsChild>
    </w:div>
    <w:div w:id="1288121290">
      <w:bodyDiv w:val="1"/>
      <w:marLeft w:val="0"/>
      <w:marRight w:val="0"/>
      <w:marTop w:val="0"/>
      <w:marBottom w:val="0"/>
      <w:divBdr>
        <w:top w:val="none" w:sz="0" w:space="0" w:color="auto"/>
        <w:left w:val="none" w:sz="0" w:space="0" w:color="auto"/>
        <w:bottom w:val="none" w:sz="0" w:space="0" w:color="auto"/>
        <w:right w:val="none" w:sz="0" w:space="0" w:color="auto"/>
      </w:divBdr>
    </w:div>
    <w:div w:id="15476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vestas@investas.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453A-4653-42FC-89F1-8AB6CF5C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1546</Words>
  <Characters>8813</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slamka</dc:creator>
  <cp:lastModifiedBy>lenovo</cp:lastModifiedBy>
  <cp:revision>11</cp:revision>
  <cp:lastPrinted>2019-01-30T12:03:00Z</cp:lastPrinted>
  <dcterms:created xsi:type="dcterms:W3CDTF">2018-06-13T10:15:00Z</dcterms:created>
  <dcterms:modified xsi:type="dcterms:W3CDTF">2019-01-30T12:04:00Z</dcterms:modified>
</cp:coreProperties>
</file>